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W w:w="0" w:type="auto"/>
        <w:shd w:val="clear" w:color="auto" w:fill="FFFFFF"/>
        <w:tblCellMar>
          <w:left w:w="0" w:type="dxa"/>
          <w:right w:w="0" w:type="dxa"/>
        </w:tblCellMar>
        <w:tblLook w:val="04A0" w:firstRow="1" w:lastRow="0" w:firstColumn="1" w:lastColumn="0" w:noHBand="0" w:noVBand="1"/>
      </w:tblPr>
      <w:tblGrid>
        <w:gridCol w:w="4785"/>
        <w:gridCol w:w="4786"/>
      </w:tblGrid>
      <w:tr w:rsidR="0045140D" w:rsidRPr="0045140D" w:rsidTr="0045140D">
        <w:tc>
          <w:tcPr>
            <w:tcW w:w="4785" w:type="dxa"/>
            <w:shd w:val="clear" w:color="auto" w:fill="FFFFFF"/>
            <w:tcMar>
              <w:top w:w="0" w:type="dxa"/>
              <w:left w:w="108" w:type="dxa"/>
              <w:bottom w:w="0" w:type="dxa"/>
              <w:right w:w="108" w:type="dxa"/>
            </w:tcMar>
            <w:hideMark/>
          </w:tcPr>
          <w:p w:rsidR="0045140D" w:rsidRPr="0045140D" w:rsidRDefault="0045140D" w:rsidP="0045140D">
            <w:pPr>
              <w:spacing w:after="0" w:line="240" w:lineRule="auto"/>
              <w:jc w:val="center"/>
              <w:outlineLvl w:val="1"/>
              <w:rPr>
                <w:rFonts w:ascii="Times New Roman" w:eastAsia="Times New Roman" w:hAnsi="Times New Roman" w:cs="Times New Roman"/>
                <w:b/>
                <w:bCs/>
                <w:sz w:val="36"/>
                <w:szCs w:val="36"/>
                <w:lang w:eastAsia="ru-RU"/>
              </w:rPr>
            </w:pPr>
            <w:r w:rsidRPr="0045140D">
              <w:rPr>
                <w:rFonts w:ascii="Times New Roman" w:eastAsia="Times New Roman" w:hAnsi="Times New Roman" w:cs="Times New Roman"/>
                <w:sz w:val="24"/>
                <w:szCs w:val="24"/>
                <w:lang w:eastAsia="ru-RU"/>
              </w:rPr>
              <w:t>Принято</w:t>
            </w:r>
          </w:p>
          <w:p w:rsidR="0045140D" w:rsidRPr="0045140D" w:rsidRDefault="0045140D" w:rsidP="0045140D">
            <w:pPr>
              <w:spacing w:after="0" w:line="240" w:lineRule="auto"/>
              <w:jc w:val="center"/>
              <w:outlineLvl w:val="1"/>
              <w:rPr>
                <w:rFonts w:ascii="Times New Roman" w:eastAsia="Times New Roman" w:hAnsi="Times New Roman" w:cs="Times New Roman"/>
                <w:b/>
                <w:bCs/>
                <w:sz w:val="36"/>
                <w:szCs w:val="36"/>
                <w:lang w:eastAsia="ru-RU"/>
              </w:rPr>
            </w:pPr>
            <w:r>
              <w:rPr>
                <w:rFonts w:ascii="Times New Roman" w:eastAsia="Times New Roman" w:hAnsi="Times New Roman" w:cs="Times New Roman"/>
                <w:sz w:val="24"/>
                <w:szCs w:val="24"/>
                <w:lang w:eastAsia="ru-RU"/>
              </w:rPr>
              <w:t>н</w:t>
            </w:r>
            <w:r w:rsidRPr="0045140D">
              <w:rPr>
                <w:rFonts w:ascii="Times New Roman" w:eastAsia="Times New Roman" w:hAnsi="Times New Roman" w:cs="Times New Roman"/>
                <w:sz w:val="24"/>
                <w:szCs w:val="24"/>
                <w:lang w:eastAsia="ru-RU"/>
              </w:rPr>
              <w:t xml:space="preserve">а </w:t>
            </w:r>
            <w:r>
              <w:rPr>
                <w:rFonts w:ascii="Times New Roman" w:eastAsia="Times New Roman" w:hAnsi="Times New Roman" w:cs="Times New Roman"/>
                <w:sz w:val="24"/>
                <w:szCs w:val="24"/>
                <w:lang w:eastAsia="ru-RU"/>
              </w:rPr>
              <w:t xml:space="preserve"> педагогическом совете ГУ «ЛШ №3</w:t>
            </w:r>
            <w:r w:rsidRPr="0045140D">
              <w:rPr>
                <w:rFonts w:ascii="Times New Roman" w:eastAsia="Times New Roman" w:hAnsi="Times New Roman" w:cs="Times New Roman"/>
                <w:sz w:val="24"/>
                <w:szCs w:val="24"/>
                <w:lang w:eastAsia="ru-RU"/>
              </w:rPr>
              <w:t>»</w:t>
            </w:r>
          </w:p>
          <w:p w:rsidR="0045140D" w:rsidRPr="0045140D" w:rsidRDefault="0045140D" w:rsidP="0045140D">
            <w:pPr>
              <w:spacing w:after="0" w:line="240" w:lineRule="auto"/>
              <w:jc w:val="center"/>
              <w:outlineLvl w:val="1"/>
              <w:rPr>
                <w:rFonts w:ascii="Times New Roman" w:eastAsia="Times New Roman" w:hAnsi="Times New Roman" w:cs="Times New Roman"/>
                <w:b/>
                <w:bCs/>
                <w:sz w:val="36"/>
                <w:szCs w:val="36"/>
                <w:lang w:eastAsia="ru-RU"/>
              </w:rPr>
            </w:pPr>
            <w:r>
              <w:rPr>
                <w:rFonts w:ascii="Times New Roman" w:eastAsia="Times New Roman" w:hAnsi="Times New Roman" w:cs="Times New Roman"/>
                <w:sz w:val="24"/>
                <w:szCs w:val="24"/>
                <w:lang w:eastAsia="ru-RU"/>
              </w:rPr>
              <w:t>Протокол № 1 от 01.09. 2015</w:t>
            </w:r>
            <w:r w:rsidRPr="0045140D">
              <w:rPr>
                <w:rFonts w:ascii="Times New Roman" w:eastAsia="Times New Roman" w:hAnsi="Times New Roman" w:cs="Times New Roman"/>
                <w:sz w:val="24"/>
                <w:szCs w:val="24"/>
                <w:lang w:eastAsia="ru-RU"/>
              </w:rPr>
              <w:t xml:space="preserve"> г.</w:t>
            </w:r>
          </w:p>
        </w:tc>
        <w:tc>
          <w:tcPr>
            <w:tcW w:w="4786" w:type="dxa"/>
            <w:shd w:val="clear" w:color="auto" w:fill="FFFFFF"/>
            <w:tcMar>
              <w:top w:w="0" w:type="dxa"/>
              <w:left w:w="108" w:type="dxa"/>
              <w:bottom w:w="0" w:type="dxa"/>
              <w:right w:w="108" w:type="dxa"/>
            </w:tcMar>
            <w:hideMark/>
          </w:tcPr>
          <w:p w:rsidR="0045140D" w:rsidRPr="0045140D" w:rsidRDefault="0045140D" w:rsidP="0045140D">
            <w:pPr>
              <w:spacing w:after="0" w:line="240" w:lineRule="auto"/>
              <w:jc w:val="center"/>
              <w:outlineLvl w:val="1"/>
              <w:rPr>
                <w:rFonts w:ascii="Times New Roman" w:eastAsia="Times New Roman" w:hAnsi="Times New Roman" w:cs="Times New Roman"/>
                <w:b/>
                <w:bCs/>
                <w:sz w:val="36"/>
                <w:szCs w:val="36"/>
                <w:lang w:eastAsia="ru-RU"/>
              </w:rPr>
            </w:pPr>
            <w:r w:rsidRPr="0045140D">
              <w:rPr>
                <w:rFonts w:ascii="Times New Roman" w:eastAsia="Times New Roman" w:hAnsi="Times New Roman" w:cs="Times New Roman"/>
                <w:sz w:val="24"/>
                <w:szCs w:val="24"/>
                <w:lang w:eastAsia="ru-RU"/>
              </w:rPr>
              <w:t>Утверждаю:</w:t>
            </w:r>
          </w:p>
          <w:p w:rsidR="0045140D" w:rsidRPr="0045140D" w:rsidRDefault="0045140D" w:rsidP="0045140D">
            <w:pPr>
              <w:spacing w:after="0" w:line="240" w:lineRule="auto"/>
              <w:jc w:val="center"/>
              <w:outlineLvl w:val="1"/>
              <w:rPr>
                <w:rFonts w:ascii="Times New Roman" w:eastAsia="Times New Roman" w:hAnsi="Times New Roman" w:cs="Times New Roman"/>
                <w:b/>
                <w:bCs/>
                <w:sz w:val="36"/>
                <w:szCs w:val="36"/>
                <w:lang w:eastAsia="ru-RU"/>
              </w:rPr>
            </w:pPr>
            <w:r>
              <w:rPr>
                <w:rFonts w:ascii="Times New Roman" w:eastAsia="Times New Roman" w:hAnsi="Times New Roman" w:cs="Times New Roman"/>
                <w:sz w:val="24"/>
                <w:szCs w:val="24"/>
                <w:lang w:eastAsia="ru-RU"/>
              </w:rPr>
              <w:t>Директор ГУ «ЛШ № 3</w:t>
            </w:r>
            <w:r w:rsidRPr="0045140D">
              <w:rPr>
                <w:rFonts w:ascii="Times New Roman" w:eastAsia="Times New Roman" w:hAnsi="Times New Roman" w:cs="Times New Roman"/>
                <w:sz w:val="24"/>
                <w:szCs w:val="24"/>
                <w:lang w:eastAsia="ru-RU"/>
              </w:rPr>
              <w:t>»</w:t>
            </w:r>
          </w:p>
          <w:p w:rsidR="0045140D" w:rsidRPr="0045140D" w:rsidRDefault="0045140D" w:rsidP="0045140D">
            <w:pPr>
              <w:spacing w:after="0" w:line="240" w:lineRule="auto"/>
              <w:jc w:val="center"/>
              <w:outlineLvl w:val="1"/>
              <w:rPr>
                <w:rFonts w:ascii="Times New Roman" w:eastAsia="Times New Roman" w:hAnsi="Times New Roman" w:cs="Times New Roman"/>
                <w:b/>
                <w:bCs/>
                <w:sz w:val="36"/>
                <w:szCs w:val="36"/>
                <w:lang w:eastAsia="ru-RU"/>
              </w:rPr>
            </w:pPr>
            <w:r>
              <w:rPr>
                <w:rFonts w:ascii="Times New Roman" w:eastAsia="Times New Roman" w:hAnsi="Times New Roman" w:cs="Times New Roman"/>
                <w:sz w:val="24"/>
                <w:szCs w:val="24"/>
                <w:lang w:eastAsia="ru-RU"/>
              </w:rPr>
              <w:t> _______________Л.А.Алексеева</w:t>
            </w:r>
          </w:p>
          <w:p w:rsidR="0045140D" w:rsidRPr="0045140D" w:rsidRDefault="0045140D" w:rsidP="0045140D">
            <w:pPr>
              <w:spacing w:after="0" w:line="240" w:lineRule="auto"/>
              <w:outlineLvl w:val="1"/>
              <w:rPr>
                <w:rFonts w:ascii="Times New Roman" w:eastAsia="Times New Roman" w:hAnsi="Times New Roman" w:cs="Times New Roman"/>
                <w:b/>
                <w:bCs/>
                <w:sz w:val="36"/>
                <w:szCs w:val="36"/>
                <w:lang w:eastAsia="ru-RU"/>
              </w:rPr>
            </w:pPr>
            <w:r w:rsidRPr="0045140D">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           Приказ № 1/оп-  от 01.09.2015</w:t>
            </w:r>
            <w:r w:rsidRPr="0045140D">
              <w:rPr>
                <w:rFonts w:ascii="Times New Roman" w:eastAsia="Times New Roman" w:hAnsi="Times New Roman" w:cs="Times New Roman"/>
                <w:sz w:val="24"/>
                <w:szCs w:val="24"/>
                <w:lang w:eastAsia="ru-RU"/>
              </w:rPr>
              <w:t xml:space="preserve"> г.</w:t>
            </w:r>
          </w:p>
        </w:tc>
      </w:tr>
    </w:tbl>
    <w:p w:rsidR="0045140D" w:rsidRPr="0045140D" w:rsidRDefault="0045140D" w:rsidP="0045140D">
      <w:pPr>
        <w:shd w:val="clear" w:color="auto" w:fill="FFFFFF"/>
        <w:spacing w:before="100" w:beforeAutospacing="1" w:after="100" w:afterAutospacing="1" w:line="317" w:lineRule="atLeast"/>
        <w:ind w:right="43"/>
        <w:jc w:val="center"/>
        <w:rPr>
          <w:rFonts w:ascii="Times New Roman" w:eastAsia="Times New Roman" w:hAnsi="Times New Roman" w:cs="Times New Roman"/>
          <w:color w:val="000000"/>
          <w:sz w:val="16"/>
          <w:szCs w:val="16"/>
          <w:lang w:eastAsia="ru-RU"/>
        </w:rPr>
      </w:pPr>
      <w:r w:rsidRPr="0045140D">
        <w:rPr>
          <w:rFonts w:ascii="Times New Roman" w:eastAsia="Times New Roman" w:hAnsi="Times New Roman" w:cs="Times New Roman"/>
          <w:b/>
          <w:bCs/>
          <w:color w:val="000000"/>
          <w:sz w:val="24"/>
          <w:szCs w:val="24"/>
          <w:lang w:eastAsia="ru-RU"/>
        </w:rPr>
        <w:t> </w:t>
      </w:r>
    </w:p>
    <w:p w:rsidR="0045140D" w:rsidRPr="0045140D" w:rsidRDefault="0045140D" w:rsidP="0045140D">
      <w:pPr>
        <w:shd w:val="clear" w:color="auto" w:fill="FFFFFF"/>
        <w:spacing w:before="100" w:beforeAutospacing="1" w:after="100" w:afterAutospacing="1" w:line="317" w:lineRule="atLeast"/>
        <w:ind w:right="43"/>
        <w:jc w:val="center"/>
        <w:rPr>
          <w:rFonts w:ascii="Times New Roman" w:eastAsia="Times New Roman" w:hAnsi="Times New Roman" w:cs="Times New Roman"/>
          <w:color w:val="000000"/>
          <w:sz w:val="16"/>
          <w:szCs w:val="16"/>
          <w:lang w:eastAsia="ru-RU"/>
        </w:rPr>
      </w:pPr>
      <w:r w:rsidRPr="0045140D">
        <w:rPr>
          <w:rFonts w:ascii="Times New Roman" w:eastAsia="Times New Roman" w:hAnsi="Times New Roman" w:cs="Times New Roman"/>
          <w:b/>
          <w:bCs/>
          <w:color w:val="000000"/>
          <w:sz w:val="24"/>
          <w:szCs w:val="24"/>
          <w:lang w:eastAsia="ru-RU"/>
        </w:rPr>
        <w:t> </w:t>
      </w:r>
    </w:p>
    <w:p w:rsidR="0045140D" w:rsidRPr="0045140D" w:rsidRDefault="0045140D" w:rsidP="0045140D">
      <w:pPr>
        <w:shd w:val="clear" w:color="auto" w:fill="FFFFFF"/>
        <w:spacing w:before="100" w:beforeAutospacing="1" w:after="100" w:afterAutospacing="1" w:line="317" w:lineRule="atLeast"/>
        <w:ind w:right="43"/>
        <w:jc w:val="center"/>
        <w:rPr>
          <w:rFonts w:ascii="Times New Roman" w:eastAsia="Times New Roman" w:hAnsi="Times New Roman" w:cs="Times New Roman"/>
          <w:color w:val="000000"/>
          <w:sz w:val="16"/>
          <w:szCs w:val="16"/>
          <w:lang w:eastAsia="ru-RU"/>
        </w:rPr>
      </w:pPr>
      <w:r w:rsidRPr="0045140D">
        <w:rPr>
          <w:rFonts w:ascii="Times New Roman" w:eastAsia="Times New Roman" w:hAnsi="Times New Roman" w:cs="Times New Roman"/>
          <w:b/>
          <w:bCs/>
          <w:color w:val="000000"/>
          <w:sz w:val="24"/>
          <w:szCs w:val="24"/>
          <w:lang w:eastAsia="ru-RU"/>
        </w:rPr>
        <w:t> </w:t>
      </w:r>
    </w:p>
    <w:p w:rsidR="0045140D" w:rsidRPr="0045140D" w:rsidRDefault="0045140D" w:rsidP="0045140D">
      <w:pPr>
        <w:shd w:val="clear" w:color="auto" w:fill="FFFFFF"/>
        <w:spacing w:before="100" w:beforeAutospacing="1" w:after="100" w:afterAutospacing="1" w:line="317" w:lineRule="atLeast"/>
        <w:ind w:right="43"/>
        <w:jc w:val="center"/>
        <w:rPr>
          <w:rFonts w:ascii="Times New Roman" w:eastAsia="Times New Roman" w:hAnsi="Times New Roman" w:cs="Times New Roman"/>
          <w:color w:val="000000"/>
          <w:sz w:val="16"/>
          <w:szCs w:val="16"/>
          <w:lang w:eastAsia="ru-RU"/>
        </w:rPr>
      </w:pPr>
      <w:r w:rsidRPr="0045140D">
        <w:rPr>
          <w:rFonts w:ascii="Times New Roman" w:eastAsia="Times New Roman" w:hAnsi="Times New Roman" w:cs="Times New Roman"/>
          <w:b/>
          <w:bCs/>
          <w:color w:val="000000"/>
          <w:sz w:val="24"/>
          <w:szCs w:val="24"/>
          <w:lang w:eastAsia="ru-RU"/>
        </w:rPr>
        <w:t> </w:t>
      </w:r>
    </w:p>
    <w:p w:rsidR="0045140D" w:rsidRPr="0045140D" w:rsidRDefault="0045140D" w:rsidP="0045140D">
      <w:pPr>
        <w:shd w:val="clear" w:color="auto" w:fill="FFFFFF"/>
        <w:spacing w:before="100" w:beforeAutospacing="1" w:after="100" w:afterAutospacing="1" w:line="317" w:lineRule="atLeast"/>
        <w:ind w:right="43"/>
        <w:jc w:val="center"/>
        <w:rPr>
          <w:rFonts w:ascii="Times New Roman" w:eastAsia="Times New Roman" w:hAnsi="Times New Roman" w:cs="Times New Roman"/>
          <w:color w:val="000000"/>
          <w:sz w:val="16"/>
          <w:szCs w:val="16"/>
          <w:lang w:eastAsia="ru-RU"/>
        </w:rPr>
      </w:pPr>
      <w:r w:rsidRPr="0045140D">
        <w:rPr>
          <w:rFonts w:ascii="Times New Roman" w:eastAsia="Times New Roman" w:hAnsi="Times New Roman" w:cs="Times New Roman"/>
          <w:b/>
          <w:bCs/>
          <w:color w:val="000000"/>
          <w:sz w:val="24"/>
          <w:szCs w:val="24"/>
          <w:lang w:eastAsia="ru-RU"/>
        </w:rPr>
        <w:t> </w:t>
      </w:r>
    </w:p>
    <w:p w:rsidR="0045140D" w:rsidRPr="0045140D" w:rsidRDefault="0045140D" w:rsidP="0045140D">
      <w:pPr>
        <w:shd w:val="clear" w:color="auto" w:fill="FFFFFF"/>
        <w:spacing w:before="100" w:beforeAutospacing="1" w:after="100" w:afterAutospacing="1" w:line="317" w:lineRule="atLeast"/>
        <w:ind w:right="43"/>
        <w:jc w:val="both"/>
        <w:rPr>
          <w:rFonts w:ascii="Times New Roman" w:eastAsia="Times New Roman" w:hAnsi="Times New Roman" w:cs="Times New Roman"/>
          <w:color w:val="000000"/>
          <w:sz w:val="16"/>
          <w:szCs w:val="16"/>
          <w:lang w:eastAsia="ru-RU"/>
        </w:rPr>
      </w:pPr>
      <w:r w:rsidRPr="0045140D">
        <w:rPr>
          <w:rFonts w:ascii="Times New Roman" w:eastAsia="Times New Roman" w:hAnsi="Times New Roman" w:cs="Times New Roman"/>
          <w:color w:val="000000"/>
          <w:sz w:val="16"/>
          <w:szCs w:val="16"/>
          <w:lang w:eastAsia="ru-RU"/>
        </w:rPr>
        <w:t> </w:t>
      </w:r>
    </w:p>
    <w:p w:rsidR="0045140D" w:rsidRDefault="0045140D" w:rsidP="0045140D">
      <w:pPr>
        <w:shd w:val="clear" w:color="auto" w:fill="FFFFFF"/>
        <w:spacing w:before="7" w:after="0" w:line="317" w:lineRule="atLeast"/>
        <w:ind w:right="43"/>
        <w:jc w:val="center"/>
        <w:rPr>
          <w:rFonts w:ascii="Times New Roman" w:eastAsia="Times New Roman" w:hAnsi="Times New Roman" w:cs="Times New Roman"/>
          <w:b/>
          <w:bCs/>
          <w:color w:val="000000"/>
          <w:sz w:val="24"/>
          <w:szCs w:val="24"/>
          <w:lang w:eastAsia="ru-RU"/>
        </w:rPr>
      </w:pPr>
      <w:r w:rsidRPr="0045140D">
        <w:rPr>
          <w:rFonts w:ascii="Times New Roman" w:eastAsia="Times New Roman" w:hAnsi="Times New Roman" w:cs="Times New Roman"/>
          <w:b/>
          <w:bCs/>
          <w:color w:val="000000"/>
          <w:sz w:val="24"/>
          <w:szCs w:val="24"/>
          <w:lang w:eastAsia="ru-RU"/>
        </w:rPr>
        <w:t xml:space="preserve">ПОЛОЖЕНИЕ </w:t>
      </w:r>
    </w:p>
    <w:p w:rsidR="0045140D" w:rsidRDefault="0045140D" w:rsidP="0045140D">
      <w:pPr>
        <w:shd w:val="clear" w:color="auto" w:fill="FFFFFF"/>
        <w:spacing w:before="7" w:after="0" w:line="317" w:lineRule="atLeast"/>
        <w:ind w:right="43"/>
        <w:jc w:val="center"/>
        <w:rPr>
          <w:rFonts w:ascii="Times New Roman" w:eastAsia="Times New Roman" w:hAnsi="Times New Roman" w:cs="Times New Roman"/>
          <w:b/>
          <w:bCs/>
          <w:color w:val="000000"/>
          <w:sz w:val="24"/>
          <w:szCs w:val="24"/>
          <w:lang w:eastAsia="ru-RU"/>
        </w:rPr>
      </w:pPr>
      <w:r w:rsidRPr="0045140D">
        <w:rPr>
          <w:rFonts w:ascii="Times New Roman" w:eastAsia="Times New Roman" w:hAnsi="Times New Roman" w:cs="Times New Roman"/>
          <w:b/>
          <w:bCs/>
          <w:color w:val="000000"/>
          <w:sz w:val="24"/>
          <w:szCs w:val="24"/>
          <w:lang w:eastAsia="ru-RU"/>
        </w:rPr>
        <w:t>о работе кружков (секций</w:t>
      </w:r>
      <w:r>
        <w:rPr>
          <w:rFonts w:ascii="Times New Roman" w:eastAsia="Times New Roman" w:hAnsi="Times New Roman" w:cs="Times New Roman"/>
          <w:b/>
          <w:bCs/>
          <w:color w:val="000000"/>
          <w:sz w:val="24"/>
          <w:szCs w:val="24"/>
          <w:lang w:eastAsia="ru-RU"/>
        </w:rPr>
        <w:t>, клубов</w:t>
      </w:r>
      <w:r w:rsidRPr="0045140D">
        <w:rPr>
          <w:rFonts w:ascii="Times New Roman" w:eastAsia="Times New Roman" w:hAnsi="Times New Roman" w:cs="Times New Roman"/>
          <w:b/>
          <w:bCs/>
          <w:color w:val="000000"/>
          <w:sz w:val="24"/>
          <w:szCs w:val="24"/>
          <w:lang w:eastAsia="ru-RU"/>
        </w:rPr>
        <w:t>)</w:t>
      </w:r>
    </w:p>
    <w:p w:rsidR="0045140D" w:rsidRDefault="0045140D" w:rsidP="0045140D">
      <w:pPr>
        <w:shd w:val="clear" w:color="auto" w:fill="FFFFFF"/>
        <w:spacing w:before="7" w:after="0" w:line="317" w:lineRule="atLeast"/>
        <w:ind w:right="43"/>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ГОСУДАРСТВЕННОГО УЧРЕЖДЕНИЯ</w:t>
      </w:r>
    </w:p>
    <w:p w:rsidR="0045140D" w:rsidRPr="0045140D" w:rsidRDefault="0045140D" w:rsidP="0045140D">
      <w:pPr>
        <w:shd w:val="clear" w:color="auto" w:fill="FFFFFF"/>
        <w:spacing w:before="7" w:after="0" w:line="317" w:lineRule="atLeast"/>
        <w:ind w:right="43"/>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«ЛУГАНСКАЯ ШКОЛА </w:t>
      </w:r>
      <w:r>
        <w:rPr>
          <w:rFonts w:ascii="Times New Roman" w:eastAsia="Times New Roman" w:hAnsi="Times New Roman" w:cs="Times New Roman"/>
          <w:b/>
          <w:bCs/>
          <w:color w:val="000000"/>
          <w:sz w:val="24"/>
          <w:szCs w:val="24"/>
          <w:lang w:val="uk-UA" w:eastAsia="ru-RU"/>
        </w:rPr>
        <w:t xml:space="preserve">І-ІІІ </w:t>
      </w:r>
      <w:r>
        <w:rPr>
          <w:rFonts w:ascii="Times New Roman" w:eastAsia="Times New Roman" w:hAnsi="Times New Roman" w:cs="Times New Roman"/>
          <w:b/>
          <w:bCs/>
          <w:color w:val="000000"/>
          <w:sz w:val="24"/>
          <w:szCs w:val="24"/>
          <w:lang w:eastAsia="ru-RU"/>
        </w:rPr>
        <w:t>СТУПЕНЕЙ №3»</w:t>
      </w:r>
    </w:p>
    <w:p w:rsidR="0045140D" w:rsidRDefault="0045140D" w:rsidP="0045140D">
      <w:pPr>
        <w:shd w:val="clear" w:color="auto" w:fill="FFFFFF"/>
        <w:spacing w:before="7" w:after="0" w:line="317" w:lineRule="atLeast"/>
        <w:ind w:right="43"/>
        <w:jc w:val="center"/>
        <w:rPr>
          <w:rFonts w:ascii="Times New Roman" w:eastAsia="Times New Roman" w:hAnsi="Times New Roman" w:cs="Times New Roman"/>
          <w:b/>
          <w:bCs/>
          <w:color w:val="000000"/>
          <w:sz w:val="24"/>
          <w:szCs w:val="24"/>
          <w:lang w:eastAsia="ru-RU"/>
        </w:rPr>
      </w:pPr>
    </w:p>
    <w:p w:rsidR="0045140D" w:rsidRDefault="0045140D" w:rsidP="0045140D">
      <w:pPr>
        <w:shd w:val="clear" w:color="auto" w:fill="FFFFFF"/>
        <w:spacing w:before="7" w:after="0" w:line="317" w:lineRule="atLeast"/>
        <w:ind w:right="43"/>
        <w:jc w:val="center"/>
        <w:rPr>
          <w:rFonts w:ascii="Times New Roman" w:eastAsia="Times New Roman" w:hAnsi="Times New Roman" w:cs="Times New Roman"/>
          <w:b/>
          <w:bCs/>
          <w:color w:val="000000"/>
          <w:sz w:val="24"/>
          <w:szCs w:val="24"/>
          <w:lang w:eastAsia="ru-RU"/>
        </w:rPr>
      </w:pPr>
    </w:p>
    <w:p w:rsidR="0045140D" w:rsidRDefault="0045140D" w:rsidP="0045140D">
      <w:pPr>
        <w:shd w:val="clear" w:color="auto" w:fill="FFFFFF"/>
        <w:spacing w:before="7" w:after="0" w:line="317" w:lineRule="atLeast"/>
        <w:ind w:right="43"/>
        <w:jc w:val="center"/>
        <w:rPr>
          <w:rFonts w:ascii="Times New Roman" w:eastAsia="Times New Roman" w:hAnsi="Times New Roman" w:cs="Times New Roman"/>
          <w:b/>
          <w:bCs/>
          <w:color w:val="000000"/>
          <w:sz w:val="24"/>
          <w:szCs w:val="24"/>
          <w:lang w:eastAsia="ru-RU"/>
        </w:rPr>
      </w:pPr>
    </w:p>
    <w:p w:rsidR="0045140D" w:rsidRDefault="0045140D" w:rsidP="0045140D">
      <w:pPr>
        <w:shd w:val="clear" w:color="auto" w:fill="FFFFFF"/>
        <w:spacing w:before="7" w:after="0" w:line="317" w:lineRule="atLeast"/>
        <w:ind w:right="43"/>
        <w:jc w:val="center"/>
        <w:rPr>
          <w:rFonts w:ascii="Times New Roman" w:eastAsia="Times New Roman" w:hAnsi="Times New Roman" w:cs="Times New Roman"/>
          <w:b/>
          <w:bCs/>
          <w:color w:val="000000"/>
          <w:sz w:val="24"/>
          <w:szCs w:val="24"/>
          <w:lang w:eastAsia="ru-RU"/>
        </w:rPr>
      </w:pPr>
    </w:p>
    <w:p w:rsidR="0045140D" w:rsidRDefault="0045140D" w:rsidP="0045140D">
      <w:pPr>
        <w:shd w:val="clear" w:color="auto" w:fill="FFFFFF"/>
        <w:spacing w:before="7" w:after="0" w:line="317" w:lineRule="atLeast"/>
        <w:ind w:right="43"/>
        <w:jc w:val="center"/>
        <w:rPr>
          <w:rFonts w:ascii="Times New Roman" w:eastAsia="Times New Roman" w:hAnsi="Times New Roman" w:cs="Times New Roman"/>
          <w:b/>
          <w:bCs/>
          <w:color w:val="000000"/>
          <w:sz w:val="24"/>
          <w:szCs w:val="24"/>
          <w:lang w:eastAsia="ru-RU"/>
        </w:rPr>
      </w:pPr>
    </w:p>
    <w:p w:rsidR="0045140D" w:rsidRDefault="0045140D" w:rsidP="0045140D">
      <w:pPr>
        <w:shd w:val="clear" w:color="auto" w:fill="FFFFFF"/>
        <w:spacing w:before="7" w:after="0" w:line="317" w:lineRule="atLeast"/>
        <w:ind w:right="43"/>
        <w:jc w:val="center"/>
        <w:rPr>
          <w:rFonts w:ascii="Times New Roman" w:eastAsia="Times New Roman" w:hAnsi="Times New Roman" w:cs="Times New Roman"/>
          <w:b/>
          <w:bCs/>
          <w:color w:val="000000"/>
          <w:sz w:val="24"/>
          <w:szCs w:val="24"/>
          <w:lang w:eastAsia="ru-RU"/>
        </w:rPr>
      </w:pPr>
    </w:p>
    <w:p w:rsidR="0045140D" w:rsidRDefault="0045140D" w:rsidP="0045140D">
      <w:pPr>
        <w:shd w:val="clear" w:color="auto" w:fill="FFFFFF"/>
        <w:spacing w:before="7" w:after="0" w:line="317" w:lineRule="atLeast"/>
        <w:ind w:right="43"/>
        <w:jc w:val="center"/>
        <w:rPr>
          <w:rFonts w:ascii="Times New Roman" w:eastAsia="Times New Roman" w:hAnsi="Times New Roman" w:cs="Times New Roman"/>
          <w:b/>
          <w:bCs/>
          <w:color w:val="000000"/>
          <w:sz w:val="24"/>
          <w:szCs w:val="24"/>
          <w:lang w:eastAsia="ru-RU"/>
        </w:rPr>
      </w:pPr>
    </w:p>
    <w:p w:rsidR="0045140D" w:rsidRDefault="0045140D" w:rsidP="0045140D">
      <w:pPr>
        <w:shd w:val="clear" w:color="auto" w:fill="FFFFFF"/>
        <w:spacing w:before="7" w:after="0" w:line="317" w:lineRule="atLeast"/>
        <w:ind w:right="43"/>
        <w:jc w:val="center"/>
        <w:rPr>
          <w:rFonts w:ascii="Times New Roman" w:eastAsia="Times New Roman" w:hAnsi="Times New Roman" w:cs="Times New Roman"/>
          <w:b/>
          <w:bCs/>
          <w:color w:val="000000"/>
          <w:sz w:val="24"/>
          <w:szCs w:val="24"/>
          <w:lang w:eastAsia="ru-RU"/>
        </w:rPr>
      </w:pPr>
    </w:p>
    <w:p w:rsidR="0045140D" w:rsidRDefault="0045140D" w:rsidP="0045140D">
      <w:pPr>
        <w:shd w:val="clear" w:color="auto" w:fill="FFFFFF"/>
        <w:spacing w:before="7" w:after="0" w:line="317" w:lineRule="atLeast"/>
        <w:ind w:right="43"/>
        <w:jc w:val="center"/>
        <w:rPr>
          <w:rFonts w:ascii="Times New Roman" w:eastAsia="Times New Roman" w:hAnsi="Times New Roman" w:cs="Times New Roman"/>
          <w:b/>
          <w:bCs/>
          <w:color w:val="000000"/>
          <w:sz w:val="24"/>
          <w:szCs w:val="24"/>
          <w:lang w:eastAsia="ru-RU"/>
        </w:rPr>
      </w:pPr>
    </w:p>
    <w:p w:rsidR="0045140D" w:rsidRDefault="0045140D" w:rsidP="0045140D">
      <w:pPr>
        <w:shd w:val="clear" w:color="auto" w:fill="FFFFFF"/>
        <w:spacing w:before="7" w:after="0" w:line="317" w:lineRule="atLeast"/>
        <w:ind w:right="43"/>
        <w:jc w:val="center"/>
        <w:rPr>
          <w:rFonts w:ascii="Times New Roman" w:eastAsia="Times New Roman" w:hAnsi="Times New Roman" w:cs="Times New Roman"/>
          <w:b/>
          <w:bCs/>
          <w:color w:val="000000"/>
          <w:sz w:val="24"/>
          <w:szCs w:val="24"/>
          <w:lang w:eastAsia="ru-RU"/>
        </w:rPr>
      </w:pPr>
    </w:p>
    <w:p w:rsidR="0045140D" w:rsidRDefault="0045140D" w:rsidP="0045140D">
      <w:pPr>
        <w:shd w:val="clear" w:color="auto" w:fill="FFFFFF"/>
        <w:spacing w:before="7" w:after="0" w:line="317" w:lineRule="atLeast"/>
        <w:ind w:right="43"/>
        <w:jc w:val="center"/>
        <w:rPr>
          <w:rFonts w:ascii="Times New Roman" w:eastAsia="Times New Roman" w:hAnsi="Times New Roman" w:cs="Times New Roman"/>
          <w:b/>
          <w:bCs/>
          <w:color w:val="000000"/>
          <w:sz w:val="24"/>
          <w:szCs w:val="24"/>
          <w:lang w:eastAsia="ru-RU"/>
        </w:rPr>
      </w:pPr>
    </w:p>
    <w:p w:rsidR="0045140D" w:rsidRDefault="0045140D" w:rsidP="0045140D">
      <w:pPr>
        <w:shd w:val="clear" w:color="auto" w:fill="FFFFFF"/>
        <w:spacing w:before="7" w:after="0" w:line="317" w:lineRule="atLeast"/>
        <w:ind w:right="43"/>
        <w:jc w:val="center"/>
        <w:rPr>
          <w:rFonts w:ascii="Times New Roman" w:eastAsia="Times New Roman" w:hAnsi="Times New Roman" w:cs="Times New Roman"/>
          <w:b/>
          <w:bCs/>
          <w:color w:val="000000"/>
          <w:sz w:val="24"/>
          <w:szCs w:val="24"/>
          <w:lang w:eastAsia="ru-RU"/>
        </w:rPr>
      </w:pPr>
    </w:p>
    <w:p w:rsidR="0045140D" w:rsidRDefault="0045140D" w:rsidP="0045140D">
      <w:pPr>
        <w:shd w:val="clear" w:color="auto" w:fill="FFFFFF"/>
        <w:spacing w:before="7" w:after="0" w:line="317" w:lineRule="atLeast"/>
        <w:ind w:right="43"/>
        <w:jc w:val="center"/>
        <w:rPr>
          <w:rFonts w:ascii="Times New Roman" w:eastAsia="Times New Roman" w:hAnsi="Times New Roman" w:cs="Times New Roman"/>
          <w:b/>
          <w:bCs/>
          <w:color w:val="000000"/>
          <w:sz w:val="24"/>
          <w:szCs w:val="24"/>
          <w:lang w:eastAsia="ru-RU"/>
        </w:rPr>
      </w:pPr>
    </w:p>
    <w:p w:rsidR="0045140D" w:rsidRDefault="0045140D" w:rsidP="0045140D">
      <w:pPr>
        <w:shd w:val="clear" w:color="auto" w:fill="FFFFFF"/>
        <w:spacing w:before="7" w:after="0" w:line="317" w:lineRule="atLeast"/>
        <w:ind w:right="43"/>
        <w:jc w:val="center"/>
        <w:rPr>
          <w:rFonts w:ascii="Times New Roman" w:eastAsia="Times New Roman" w:hAnsi="Times New Roman" w:cs="Times New Roman"/>
          <w:b/>
          <w:bCs/>
          <w:color w:val="000000"/>
          <w:sz w:val="24"/>
          <w:szCs w:val="24"/>
          <w:lang w:eastAsia="ru-RU"/>
        </w:rPr>
      </w:pPr>
    </w:p>
    <w:p w:rsidR="0045140D" w:rsidRDefault="0045140D" w:rsidP="0045140D">
      <w:pPr>
        <w:shd w:val="clear" w:color="auto" w:fill="FFFFFF"/>
        <w:spacing w:before="7" w:after="0" w:line="317" w:lineRule="atLeast"/>
        <w:ind w:right="43"/>
        <w:jc w:val="center"/>
        <w:rPr>
          <w:rFonts w:ascii="Times New Roman" w:eastAsia="Times New Roman" w:hAnsi="Times New Roman" w:cs="Times New Roman"/>
          <w:b/>
          <w:bCs/>
          <w:color w:val="000000"/>
          <w:sz w:val="24"/>
          <w:szCs w:val="24"/>
          <w:lang w:eastAsia="ru-RU"/>
        </w:rPr>
      </w:pPr>
    </w:p>
    <w:p w:rsidR="0045140D" w:rsidRDefault="0045140D" w:rsidP="0045140D">
      <w:pPr>
        <w:shd w:val="clear" w:color="auto" w:fill="FFFFFF"/>
        <w:spacing w:before="7" w:after="0" w:line="317" w:lineRule="atLeast"/>
        <w:ind w:right="43"/>
        <w:jc w:val="center"/>
        <w:rPr>
          <w:rFonts w:ascii="Times New Roman" w:eastAsia="Times New Roman" w:hAnsi="Times New Roman" w:cs="Times New Roman"/>
          <w:b/>
          <w:bCs/>
          <w:color w:val="000000"/>
          <w:sz w:val="24"/>
          <w:szCs w:val="24"/>
          <w:lang w:eastAsia="ru-RU"/>
        </w:rPr>
      </w:pPr>
    </w:p>
    <w:p w:rsidR="0045140D" w:rsidRDefault="0045140D" w:rsidP="0045140D">
      <w:pPr>
        <w:shd w:val="clear" w:color="auto" w:fill="FFFFFF"/>
        <w:spacing w:before="7" w:after="0" w:line="317" w:lineRule="atLeast"/>
        <w:ind w:right="43"/>
        <w:jc w:val="center"/>
        <w:rPr>
          <w:rFonts w:ascii="Times New Roman" w:eastAsia="Times New Roman" w:hAnsi="Times New Roman" w:cs="Times New Roman"/>
          <w:b/>
          <w:bCs/>
          <w:color w:val="000000"/>
          <w:sz w:val="24"/>
          <w:szCs w:val="24"/>
          <w:lang w:eastAsia="ru-RU"/>
        </w:rPr>
      </w:pPr>
    </w:p>
    <w:p w:rsidR="0045140D" w:rsidRDefault="0045140D" w:rsidP="0045140D">
      <w:pPr>
        <w:shd w:val="clear" w:color="auto" w:fill="FFFFFF"/>
        <w:spacing w:before="7" w:after="0" w:line="317" w:lineRule="atLeast"/>
        <w:ind w:right="43"/>
        <w:jc w:val="center"/>
        <w:rPr>
          <w:rFonts w:ascii="Times New Roman" w:eastAsia="Times New Roman" w:hAnsi="Times New Roman" w:cs="Times New Roman"/>
          <w:b/>
          <w:bCs/>
          <w:color w:val="000000"/>
          <w:sz w:val="24"/>
          <w:szCs w:val="24"/>
          <w:lang w:eastAsia="ru-RU"/>
        </w:rPr>
      </w:pPr>
    </w:p>
    <w:p w:rsidR="0045140D" w:rsidRDefault="0045140D" w:rsidP="0045140D">
      <w:pPr>
        <w:shd w:val="clear" w:color="auto" w:fill="FFFFFF"/>
        <w:spacing w:before="7" w:after="0" w:line="317" w:lineRule="atLeast"/>
        <w:ind w:right="43"/>
        <w:jc w:val="center"/>
        <w:rPr>
          <w:rFonts w:ascii="Times New Roman" w:eastAsia="Times New Roman" w:hAnsi="Times New Roman" w:cs="Times New Roman"/>
          <w:b/>
          <w:bCs/>
          <w:color w:val="000000"/>
          <w:sz w:val="24"/>
          <w:szCs w:val="24"/>
          <w:lang w:eastAsia="ru-RU"/>
        </w:rPr>
      </w:pPr>
    </w:p>
    <w:p w:rsidR="0045140D" w:rsidRDefault="0045140D" w:rsidP="0045140D">
      <w:pPr>
        <w:shd w:val="clear" w:color="auto" w:fill="FFFFFF"/>
        <w:spacing w:before="7" w:after="0" w:line="317" w:lineRule="atLeast"/>
        <w:ind w:right="43"/>
        <w:jc w:val="center"/>
        <w:rPr>
          <w:rFonts w:ascii="Times New Roman" w:eastAsia="Times New Roman" w:hAnsi="Times New Roman" w:cs="Times New Roman"/>
          <w:b/>
          <w:bCs/>
          <w:color w:val="000000"/>
          <w:sz w:val="24"/>
          <w:szCs w:val="24"/>
          <w:lang w:eastAsia="ru-RU"/>
        </w:rPr>
      </w:pPr>
    </w:p>
    <w:p w:rsidR="0045140D" w:rsidRDefault="0045140D" w:rsidP="0045140D">
      <w:pPr>
        <w:shd w:val="clear" w:color="auto" w:fill="FFFFFF"/>
        <w:spacing w:before="7" w:after="0" w:line="317" w:lineRule="atLeast"/>
        <w:ind w:right="43"/>
        <w:jc w:val="center"/>
        <w:rPr>
          <w:rFonts w:ascii="Times New Roman" w:eastAsia="Times New Roman" w:hAnsi="Times New Roman" w:cs="Times New Roman"/>
          <w:b/>
          <w:bCs/>
          <w:color w:val="000000"/>
          <w:sz w:val="24"/>
          <w:szCs w:val="24"/>
          <w:lang w:eastAsia="ru-RU"/>
        </w:rPr>
      </w:pPr>
    </w:p>
    <w:p w:rsidR="0045140D" w:rsidRDefault="0045140D" w:rsidP="0045140D">
      <w:pPr>
        <w:shd w:val="clear" w:color="auto" w:fill="FFFFFF"/>
        <w:spacing w:before="7" w:after="0" w:line="317" w:lineRule="atLeast"/>
        <w:ind w:right="43"/>
        <w:jc w:val="center"/>
        <w:rPr>
          <w:rFonts w:ascii="Times New Roman" w:eastAsia="Times New Roman" w:hAnsi="Times New Roman" w:cs="Times New Roman"/>
          <w:b/>
          <w:bCs/>
          <w:color w:val="000000"/>
          <w:sz w:val="24"/>
          <w:szCs w:val="24"/>
          <w:lang w:eastAsia="ru-RU"/>
        </w:rPr>
      </w:pPr>
    </w:p>
    <w:p w:rsidR="0045140D" w:rsidRDefault="0045140D" w:rsidP="0045140D">
      <w:pPr>
        <w:shd w:val="clear" w:color="auto" w:fill="FFFFFF"/>
        <w:spacing w:before="7" w:after="0" w:line="317" w:lineRule="atLeast"/>
        <w:ind w:right="43"/>
        <w:jc w:val="center"/>
        <w:rPr>
          <w:rFonts w:ascii="Times New Roman" w:eastAsia="Times New Roman" w:hAnsi="Times New Roman" w:cs="Times New Roman"/>
          <w:b/>
          <w:bCs/>
          <w:color w:val="000000"/>
          <w:sz w:val="24"/>
          <w:szCs w:val="24"/>
          <w:lang w:eastAsia="ru-RU"/>
        </w:rPr>
      </w:pPr>
    </w:p>
    <w:p w:rsidR="0045140D" w:rsidRDefault="0045140D" w:rsidP="0045140D">
      <w:pPr>
        <w:shd w:val="clear" w:color="auto" w:fill="FFFFFF"/>
        <w:spacing w:before="7" w:after="0" w:line="317" w:lineRule="atLeast"/>
        <w:ind w:right="43"/>
        <w:jc w:val="center"/>
        <w:rPr>
          <w:rFonts w:ascii="Times New Roman" w:eastAsia="Times New Roman" w:hAnsi="Times New Roman" w:cs="Times New Roman"/>
          <w:b/>
          <w:bCs/>
          <w:color w:val="000000"/>
          <w:sz w:val="24"/>
          <w:szCs w:val="24"/>
          <w:lang w:eastAsia="ru-RU"/>
        </w:rPr>
      </w:pPr>
    </w:p>
    <w:p w:rsidR="0045140D" w:rsidRDefault="0045140D" w:rsidP="0045140D">
      <w:pPr>
        <w:shd w:val="clear" w:color="auto" w:fill="FFFFFF"/>
        <w:spacing w:before="7" w:after="0" w:line="317" w:lineRule="atLeast"/>
        <w:ind w:right="43"/>
        <w:jc w:val="center"/>
        <w:rPr>
          <w:rFonts w:ascii="Times New Roman" w:eastAsia="Times New Roman" w:hAnsi="Times New Roman" w:cs="Times New Roman"/>
          <w:b/>
          <w:bCs/>
          <w:color w:val="000000"/>
          <w:sz w:val="24"/>
          <w:szCs w:val="24"/>
          <w:lang w:val="uk-UA" w:eastAsia="ru-RU"/>
        </w:rPr>
      </w:pPr>
      <w:r>
        <w:rPr>
          <w:rFonts w:ascii="Times New Roman" w:eastAsia="Times New Roman" w:hAnsi="Times New Roman" w:cs="Times New Roman"/>
          <w:b/>
          <w:bCs/>
          <w:color w:val="000000"/>
          <w:sz w:val="24"/>
          <w:szCs w:val="24"/>
          <w:lang w:val="uk-UA" w:eastAsia="ru-RU"/>
        </w:rPr>
        <w:t>Луганск</w:t>
      </w:r>
    </w:p>
    <w:p w:rsidR="0045140D" w:rsidRPr="0045140D" w:rsidRDefault="0045140D" w:rsidP="0045140D">
      <w:pPr>
        <w:shd w:val="clear" w:color="auto" w:fill="FFFFFF"/>
        <w:spacing w:before="7" w:after="0" w:line="317" w:lineRule="atLeast"/>
        <w:ind w:right="43"/>
        <w:jc w:val="center"/>
        <w:rPr>
          <w:rFonts w:ascii="Times New Roman" w:eastAsia="Times New Roman" w:hAnsi="Times New Roman" w:cs="Times New Roman"/>
          <w:b/>
          <w:bCs/>
          <w:color w:val="000000"/>
          <w:sz w:val="24"/>
          <w:szCs w:val="24"/>
          <w:lang w:val="uk-UA" w:eastAsia="ru-RU"/>
        </w:rPr>
      </w:pPr>
      <w:r>
        <w:rPr>
          <w:rFonts w:ascii="Times New Roman" w:eastAsia="Times New Roman" w:hAnsi="Times New Roman" w:cs="Times New Roman"/>
          <w:b/>
          <w:bCs/>
          <w:color w:val="000000"/>
          <w:sz w:val="24"/>
          <w:szCs w:val="24"/>
          <w:lang w:val="uk-UA" w:eastAsia="ru-RU"/>
        </w:rPr>
        <w:t>2015</w:t>
      </w:r>
    </w:p>
    <w:p w:rsidR="0045140D" w:rsidRPr="0045140D" w:rsidRDefault="0045140D" w:rsidP="0045140D">
      <w:pPr>
        <w:shd w:val="clear" w:color="auto" w:fill="FFFFFF"/>
        <w:spacing w:before="100" w:beforeAutospacing="1" w:after="100" w:afterAutospacing="1" w:line="184" w:lineRule="atLeast"/>
        <w:jc w:val="both"/>
        <w:rPr>
          <w:rFonts w:ascii="Times New Roman" w:eastAsia="Times New Roman" w:hAnsi="Times New Roman" w:cs="Times New Roman"/>
          <w:color w:val="000000"/>
          <w:sz w:val="16"/>
          <w:szCs w:val="16"/>
          <w:lang w:val="uk-UA" w:eastAsia="ru-RU"/>
        </w:rPr>
      </w:pPr>
      <w:r>
        <w:rPr>
          <w:rFonts w:ascii="Times New Roman" w:eastAsia="Times New Roman" w:hAnsi="Times New Roman" w:cs="Times New Roman"/>
          <w:b/>
          <w:bCs/>
          <w:color w:val="000000"/>
          <w:spacing w:val="-4"/>
          <w:sz w:val="24"/>
          <w:szCs w:val="24"/>
          <w:lang w:eastAsia="ru-RU"/>
        </w:rPr>
        <w:lastRenderedPageBreak/>
        <w:t> 1.Общие положения</w:t>
      </w:r>
    </w:p>
    <w:p w:rsidR="0045140D" w:rsidRPr="0045140D" w:rsidRDefault="0045140D" w:rsidP="0045140D">
      <w:pPr>
        <w:shd w:val="clear" w:color="auto" w:fill="FFFFFF"/>
        <w:spacing w:before="100" w:beforeAutospacing="1" w:after="100" w:afterAutospacing="1" w:line="184" w:lineRule="atLeast"/>
        <w:jc w:val="both"/>
        <w:rPr>
          <w:rFonts w:ascii="Times New Roman" w:eastAsia="Times New Roman" w:hAnsi="Times New Roman" w:cs="Times New Roman"/>
          <w:color w:val="000000"/>
          <w:sz w:val="16"/>
          <w:szCs w:val="16"/>
          <w:lang w:eastAsia="ru-RU"/>
        </w:rPr>
      </w:pPr>
      <w:r w:rsidRPr="0045140D">
        <w:rPr>
          <w:rFonts w:ascii="Times New Roman" w:eastAsia="Times New Roman" w:hAnsi="Times New Roman" w:cs="Times New Roman"/>
          <w:color w:val="000000"/>
          <w:spacing w:val="-18"/>
          <w:sz w:val="24"/>
          <w:szCs w:val="24"/>
          <w:lang w:eastAsia="ru-RU"/>
        </w:rPr>
        <w:t>1.1.</w:t>
      </w:r>
      <w:r w:rsidRPr="0045140D">
        <w:rPr>
          <w:rFonts w:ascii="Times New Roman" w:eastAsia="Times New Roman" w:hAnsi="Times New Roman" w:cs="Times New Roman"/>
          <w:color w:val="000000"/>
          <w:sz w:val="24"/>
          <w:szCs w:val="24"/>
          <w:lang w:eastAsia="ru-RU"/>
        </w:rPr>
        <w:t>.</w:t>
      </w:r>
      <w:r w:rsidRPr="0045140D">
        <w:rPr>
          <w:rFonts w:ascii="Times New Roman" w:eastAsia="Times New Roman" w:hAnsi="Times New Roman" w:cs="Times New Roman"/>
          <w:color w:val="000000"/>
          <w:spacing w:val="-2"/>
          <w:sz w:val="24"/>
          <w:szCs w:val="24"/>
          <w:lang w:eastAsia="ru-RU"/>
        </w:rPr>
        <w:t xml:space="preserve">Настоящее Положение устанавливает порядок комплектования </w:t>
      </w:r>
      <w:r>
        <w:rPr>
          <w:rFonts w:ascii="Times New Roman" w:eastAsia="Times New Roman" w:hAnsi="Times New Roman" w:cs="Times New Roman"/>
          <w:color w:val="000000"/>
          <w:spacing w:val="-2"/>
          <w:sz w:val="24"/>
          <w:szCs w:val="24"/>
          <w:lang w:eastAsia="ru-RU"/>
        </w:rPr>
        <w:t>и организацию деятельности</w:t>
      </w:r>
      <w:r w:rsidRPr="0045140D">
        <w:rPr>
          <w:rFonts w:ascii="Times New Roman" w:eastAsia="Times New Roman" w:hAnsi="Times New Roman" w:cs="Times New Roman"/>
          <w:color w:val="000000"/>
          <w:spacing w:val="-2"/>
          <w:sz w:val="24"/>
          <w:szCs w:val="24"/>
          <w:lang w:eastAsia="ru-RU"/>
        </w:rPr>
        <w:t xml:space="preserve"> кружков (секций) в </w:t>
      </w:r>
      <w:r>
        <w:rPr>
          <w:rFonts w:ascii="Times New Roman" w:eastAsia="Times New Roman" w:hAnsi="Times New Roman" w:cs="Times New Roman"/>
          <w:color w:val="000000"/>
          <w:spacing w:val="-3"/>
          <w:sz w:val="24"/>
          <w:szCs w:val="24"/>
          <w:lang w:val="uk-UA" w:eastAsia="ru-RU"/>
        </w:rPr>
        <w:t>Г</w:t>
      </w:r>
      <w:r>
        <w:rPr>
          <w:rFonts w:ascii="Times New Roman" w:eastAsia="Times New Roman" w:hAnsi="Times New Roman" w:cs="Times New Roman"/>
          <w:color w:val="000000"/>
          <w:spacing w:val="-3"/>
          <w:sz w:val="24"/>
          <w:szCs w:val="24"/>
          <w:lang w:eastAsia="ru-RU"/>
        </w:rPr>
        <w:t>У «</w:t>
      </w:r>
      <w:r>
        <w:rPr>
          <w:rFonts w:ascii="Times New Roman" w:eastAsia="Times New Roman" w:hAnsi="Times New Roman" w:cs="Times New Roman"/>
          <w:color w:val="000000"/>
          <w:spacing w:val="-3"/>
          <w:sz w:val="24"/>
          <w:szCs w:val="24"/>
          <w:lang w:val="uk-UA" w:eastAsia="ru-RU"/>
        </w:rPr>
        <w:t>ЛШ №3</w:t>
      </w:r>
      <w:r w:rsidRPr="0045140D">
        <w:rPr>
          <w:rFonts w:ascii="Times New Roman" w:eastAsia="Times New Roman" w:hAnsi="Times New Roman" w:cs="Times New Roman"/>
          <w:color w:val="000000"/>
          <w:spacing w:val="-3"/>
          <w:sz w:val="24"/>
          <w:szCs w:val="24"/>
          <w:lang w:eastAsia="ru-RU"/>
        </w:rPr>
        <w:t>».</w:t>
      </w:r>
    </w:p>
    <w:p w:rsidR="0045140D" w:rsidRPr="0045140D" w:rsidRDefault="0045140D" w:rsidP="0045140D">
      <w:pPr>
        <w:shd w:val="clear" w:color="auto" w:fill="FFFFFF"/>
        <w:spacing w:before="100" w:beforeAutospacing="1" w:after="100" w:afterAutospacing="1" w:line="184" w:lineRule="atLeast"/>
        <w:jc w:val="both"/>
        <w:rPr>
          <w:rFonts w:ascii="Times New Roman" w:eastAsia="Times New Roman" w:hAnsi="Times New Roman" w:cs="Times New Roman"/>
          <w:color w:val="000000"/>
          <w:sz w:val="16"/>
          <w:szCs w:val="16"/>
          <w:lang w:eastAsia="ru-RU"/>
        </w:rPr>
      </w:pPr>
      <w:r w:rsidRPr="0045140D">
        <w:rPr>
          <w:rFonts w:ascii="Times New Roman" w:eastAsia="Times New Roman" w:hAnsi="Times New Roman" w:cs="Times New Roman"/>
          <w:color w:val="000000"/>
          <w:spacing w:val="-2"/>
          <w:sz w:val="24"/>
          <w:szCs w:val="24"/>
          <w:lang w:eastAsia="ru-RU"/>
        </w:rPr>
        <w:t>1.2.Кружки (секции</w:t>
      </w:r>
      <w:r>
        <w:rPr>
          <w:rFonts w:ascii="Times New Roman" w:eastAsia="Times New Roman" w:hAnsi="Times New Roman" w:cs="Times New Roman"/>
          <w:color w:val="000000"/>
          <w:spacing w:val="-2"/>
          <w:sz w:val="24"/>
          <w:szCs w:val="24"/>
          <w:lang w:val="uk-UA" w:eastAsia="ru-RU"/>
        </w:rPr>
        <w:t>,клубы</w:t>
      </w:r>
      <w:r w:rsidRPr="0045140D">
        <w:rPr>
          <w:rFonts w:ascii="Times New Roman" w:eastAsia="Times New Roman" w:hAnsi="Times New Roman" w:cs="Times New Roman"/>
          <w:color w:val="000000"/>
          <w:spacing w:val="-2"/>
          <w:sz w:val="24"/>
          <w:szCs w:val="24"/>
          <w:lang w:eastAsia="ru-RU"/>
        </w:rPr>
        <w:t>) организуются в целях формирования единого воспитательного пространства школы, </w:t>
      </w:r>
      <w:r w:rsidRPr="0045140D">
        <w:rPr>
          <w:rFonts w:ascii="Times New Roman" w:eastAsia="Times New Roman" w:hAnsi="Times New Roman" w:cs="Times New Roman"/>
          <w:color w:val="000000"/>
          <w:spacing w:val="-3"/>
          <w:sz w:val="24"/>
          <w:szCs w:val="24"/>
          <w:lang w:eastAsia="ru-RU"/>
        </w:rPr>
        <w:t>реализации процесса становления личности в разнооб</w:t>
      </w:r>
      <w:r w:rsidRPr="0045140D">
        <w:rPr>
          <w:rFonts w:ascii="Times New Roman" w:eastAsia="Times New Roman" w:hAnsi="Times New Roman" w:cs="Times New Roman"/>
          <w:color w:val="000000"/>
          <w:spacing w:val="-3"/>
          <w:sz w:val="24"/>
          <w:szCs w:val="24"/>
          <w:lang w:eastAsia="ru-RU"/>
        </w:rPr>
        <w:softHyphen/>
        <w:t>разных  видах       деятельности, социальной защиты обучающихся и обеспечений условий для </w:t>
      </w:r>
      <w:r w:rsidRPr="0045140D">
        <w:rPr>
          <w:rFonts w:ascii="Times New Roman" w:eastAsia="Times New Roman" w:hAnsi="Times New Roman" w:cs="Times New Roman"/>
          <w:color w:val="000000"/>
          <w:sz w:val="24"/>
          <w:szCs w:val="24"/>
          <w:lang w:eastAsia="ru-RU"/>
        </w:rPr>
        <w:t>проведения внеурочной  деятельности с ними.</w:t>
      </w:r>
    </w:p>
    <w:p w:rsidR="0045140D" w:rsidRPr="0045140D" w:rsidRDefault="0045140D" w:rsidP="0045140D">
      <w:pPr>
        <w:shd w:val="clear" w:color="auto" w:fill="FFFFFF"/>
        <w:spacing w:before="100" w:beforeAutospacing="1" w:after="100" w:afterAutospacing="1" w:line="184" w:lineRule="atLeast"/>
        <w:jc w:val="both"/>
        <w:rPr>
          <w:rFonts w:ascii="Times New Roman" w:eastAsia="Times New Roman" w:hAnsi="Times New Roman" w:cs="Times New Roman"/>
          <w:color w:val="000000"/>
          <w:sz w:val="16"/>
          <w:szCs w:val="16"/>
          <w:lang w:eastAsia="ru-RU"/>
        </w:rPr>
      </w:pPr>
      <w:r w:rsidRPr="0045140D">
        <w:rPr>
          <w:rFonts w:ascii="Times New Roman" w:eastAsia="Times New Roman" w:hAnsi="Times New Roman" w:cs="Times New Roman"/>
          <w:color w:val="000000"/>
          <w:sz w:val="24"/>
          <w:szCs w:val="24"/>
          <w:lang w:eastAsia="ru-RU"/>
        </w:rPr>
        <w:t>1.3.Настоящее Положение разрабо</w:t>
      </w:r>
      <w:r w:rsidR="000D3ACA">
        <w:rPr>
          <w:rFonts w:ascii="Times New Roman" w:eastAsia="Times New Roman" w:hAnsi="Times New Roman" w:cs="Times New Roman"/>
          <w:color w:val="000000"/>
          <w:sz w:val="24"/>
          <w:szCs w:val="24"/>
          <w:lang w:eastAsia="ru-RU"/>
        </w:rPr>
        <w:t>тано на основании</w:t>
      </w:r>
      <w:r>
        <w:rPr>
          <w:rFonts w:ascii="Times New Roman" w:eastAsia="Times New Roman" w:hAnsi="Times New Roman" w:cs="Times New Roman"/>
          <w:color w:val="000000"/>
          <w:sz w:val="24"/>
          <w:szCs w:val="24"/>
          <w:lang w:eastAsia="ru-RU"/>
        </w:rPr>
        <w:t xml:space="preserve"> </w:t>
      </w:r>
      <w:r w:rsidR="000D3ACA" w:rsidRPr="000D3ACA">
        <w:rPr>
          <w:rFonts w:ascii="Times New Roman" w:eastAsia="Times New Roman" w:hAnsi="Times New Roman" w:cs="Times New Roman"/>
          <w:color w:val="000000"/>
          <w:sz w:val="24"/>
          <w:szCs w:val="24"/>
          <w:lang w:eastAsia="ru-RU"/>
        </w:rPr>
        <w:t>Временного Основного Закона (Конституции) Луганской Народной Республики от 18. 05. 2014 г., Закона Луганской Народной Республики от 30. 07.2015г. «О системе патриотического воспитания граждан Луганской Народной Республики», Закона Луганской Народной Республики от 8.05.2015г. №25-ІІ «О защите детей от информации, причиняющей вред их здоровью и развитию» Приказа МОН ЛНР от 26. 12. 2014г. №72 «Об утверждении и поэтапном переходе образовательных учреждений ЛНР на ВГОС</w:t>
      </w:r>
      <w:r>
        <w:rPr>
          <w:rFonts w:ascii="Times New Roman" w:eastAsia="Times New Roman" w:hAnsi="Times New Roman" w:cs="Times New Roman"/>
          <w:color w:val="000000"/>
          <w:sz w:val="24"/>
          <w:szCs w:val="24"/>
          <w:lang w:eastAsia="ru-RU"/>
        </w:rPr>
        <w:t>с Законом  «О системе патриотического воспитания</w:t>
      </w:r>
      <w:r w:rsidR="000D3ACA">
        <w:rPr>
          <w:rFonts w:ascii="Times New Roman" w:eastAsia="Times New Roman" w:hAnsi="Times New Roman" w:cs="Times New Roman"/>
          <w:color w:val="000000"/>
          <w:sz w:val="24"/>
          <w:szCs w:val="24"/>
          <w:lang w:eastAsia="ru-RU"/>
        </w:rPr>
        <w:t>»</w:t>
      </w:r>
      <w:r w:rsidRPr="0045140D">
        <w:rPr>
          <w:rFonts w:ascii="Times New Roman" w:eastAsia="Times New Roman" w:hAnsi="Times New Roman" w:cs="Times New Roman"/>
          <w:color w:val="000000"/>
          <w:sz w:val="24"/>
          <w:szCs w:val="24"/>
          <w:lang w:eastAsia="ru-RU"/>
        </w:rPr>
        <w:t>, Уставом школы.</w:t>
      </w:r>
    </w:p>
    <w:p w:rsidR="0045140D" w:rsidRPr="0045140D" w:rsidRDefault="0045140D" w:rsidP="0045140D">
      <w:pPr>
        <w:shd w:val="clear" w:color="auto" w:fill="FFFFFF"/>
        <w:spacing w:before="274" w:after="100" w:afterAutospacing="1" w:line="184" w:lineRule="atLeast"/>
        <w:jc w:val="both"/>
        <w:rPr>
          <w:rFonts w:ascii="Times New Roman" w:eastAsia="Times New Roman" w:hAnsi="Times New Roman" w:cs="Times New Roman"/>
          <w:color w:val="000000"/>
          <w:sz w:val="16"/>
          <w:szCs w:val="16"/>
          <w:lang w:eastAsia="ru-RU"/>
        </w:rPr>
      </w:pPr>
      <w:r w:rsidRPr="0045140D">
        <w:rPr>
          <w:rFonts w:ascii="Times New Roman" w:eastAsia="Times New Roman" w:hAnsi="Times New Roman" w:cs="Times New Roman"/>
          <w:b/>
          <w:bCs/>
          <w:color w:val="000000"/>
          <w:sz w:val="24"/>
          <w:szCs w:val="24"/>
          <w:lang w:eastAsia="ru-RU"/>
        </w:rPr>
        <w:t> 2.Задачи.</w:t>
      </w:r>
    </w:p>
    <w:p w:rsidR="0045140D" w:rsidRPr="0045140D" w:rsidRDefault="0045140D" w:rsidP="0045140D">
      <w:pPr>
        <w:shd w:val="clear" w:color="auto" w:fill="FFFFFF"/>
        <w:spacing w:before="100" w:beforeAutospacing="1" w:after="100" w:afterAutospacing="1" w:line="184" w:lineRule="atLeast"/>
        <w:jc w:val="both"/>
        <w:rPr>
          <w:rFonts w:ascii="Times New Roman" w:eastAsia="Times New Roman" w:hAnsi="Times New Roman" w:cs="Times New Roman"/>
          <w:color w:val="000000"/>
          <w:sz w:val="16"/>
          <w:szCs w:val="16"/>
          <w:lang w:eastAsia="ru-RU"/>
        </w:rPr>
      </w:pPr>
      <w:r w:rsidRPr="0045140D">
        <w:rPr>
          <w:rFonts w:ascii="Times New Roman" w:eastAsia="Times New Roman" w:hAnsi="Times New Roman" w:cs="Times New Roman"/>
          <w:color w:val="000000"/>
          <w:spacing w:val="-2"/>
          <w:sz w:val="24"/>
          <w:szCs w:val="24"/>
          <w:lang w:eastAsia="ru-RU"/>
        </w:rPr>
        <w:t>2.1.Личностно-нравственное развитие и профессиональное самоопределение обучающихся.</w:t>
      </w:r>
    </w:p>
    <w:p w:rsidR="0045140D" w:rsidRPr="0045140D" w:rsidRDefault="0045140D" w:rsidP="0045140D">
      <w:pPr>
        <w:shd w:val="clear" w:color="auto" w:fill="FFFFFF"/>
        <w:spacing w:before="100" w:beforeAutospacing="1" w:after="100" w:afterAutospacing="1" w:line="184" w:lineRule="atLeast"/>
        <w:jc w:val="both"/>
        <w:rPr>
          <w:rFonts w:ascii="Times New Roman" w:eastAsia="Times New Roman" w:hAnsi="Times New Roman" w:cs="Times New Roman"/>
          <w:color w:val="000000"/>
          <w:sz w:val="16"/>
          <w:szCs w:val="16"/>
          <w:lang w:eastAsia="ru-RU"/>
        </w:rPr>
      </w:pPr>
      <w:r w:rsidRPr="0045140D">
        <w:rPr>
          <w:rFonts w:ascii="Times New Roman" w:eastAsia="Times New Roman" w:hAnsi="Times New Roman" w:cs="Times New Roman"/>
          <w:color w:val="000000"/>
          <w:spacing w:val="-1"/>
          <w:sz w:val="24"/>
          <w:szCs w:val="24"/>
          <w:lang w:eastAsia="ru-RU"/>
        </w:rPr>
        <w:t>2.2.Обеспечение социальной защиты, поддержки, реабилитации и адаптации к жизни в обществе.</w:t>
      </w:r>
    </w:p>
    <w:p w:rsidR="0045140D" w:rsidRPr="0045140D" w:rsidRDefault="0045140D" w:rsidP="0045140D">
      <w:pPr>
        <w:shd w:val="clear" w:color="auto" w:fill="FFFFFF"/>
        <w:spacing w:before="100" w:beforeAutospacing="1" w:after="100" w:afterAutospacing="1" w:line="184" w:lineRule="atLeast"/>
        <w:jc w:val="both"/>
        <w:rPr>
          <w:rFonts w:ascii="Times New Roman" w:eastAsia="Times New Roman" w:hAnsi="Times New Roman" w:cs="Times New Roman"/>
          <w:color w:val="000000"/>
          <w:sz w:val="16"/>
          <w:szCs w:val="16"/>
          <w:lang w:eastAsia="ru-RU"/>
        </w:rPr>
      </w:pPr>
      <w:r w:rsidRPr="0045140D">
        <w:rPr>
          <w:rFonts w:ascii="Times New Roman" w:eastAsia="Times New Roman" w:hAnsi="Times New Roman" w:cs="Times New Roman"/>
          <w:color w:val="000000"/>
          <w:spacing w:val="-2"/>
          <w:sz w:val="24"/>
          <w:szCs w:val="24"/>
          <w:lang w:eastAsia="ru-RU"/>
        </w:rPr>
        <w:t>2.3.Формирование общей культуры школьников.</w:t>
      </w:r>
    </w:p>
    <w:p w:rsidR="0045140D" w:rsidRPr="0045140D" w:rsidRDefault="0045140D" w:rsidP="0045140D">
      <w:pPr>
        <w:shd w:val="clear" w:color="auto" w:fill="FFFFFF"/>
        <w:spacing w:before="100" w:beforeAutospacing="1" w:after="100" w:afterAutospacing="1" w:line="184" w:lineRule="atLeast"/>
        <w:jc w:val="both"/>
        <w:rPr>
          <w:rFonts w:ascii="Times New Roman" w:eastAsia="Times New Roman" w:hAnsi="Times New Roman" w:cs="Times New Roman"/>
          <w:color w:val="000000"/>
          <w:sz w:val="16"/>
          <w:szCs w:val="16"/>
          <w:lang w:eastAsia="ru-RU"/>
        </w:rPr>
      </w:pPr>
      <w:r w:rsidRPr="0045140D">
        <w:rPr>
          <w:rFonts w:ascii="Times New Roman" w:eastAsia="Times New Roman" w:hAnsi="Times New Roman" w:cs="Times New Roman"/>
          <w:color w:val="000000"/>
          <w:spacing w:val="-2"/>
          <w:sz w:val="24"/>
          <w:szCs w:val="24"/>
          <w:lang w:eastAsia="ru-RU"/>
        </w:rPr>
        <w:t>2.4.Воспитание у детей гражданственности, уважения к правам и свободам человека, любви к </w:t>
      </w:r>
      <w:r w:rsidRPr="0045140D">
        <w:rPr>
          <w:rFonts w:ascii="Times New Roman" w:eastAsia="Times New Roman" w:hAnsi="Times New Roman" w:cs="Times New Roman"/>
          <w:color w:val="000000"/>
          <w:sz w:val="24"/>
          <w:szCs w:val="24"/>
          <w:lang w:eastAsia="ru-RU"/>
        </w:rPr>
        <w:t>Родине, природе, семье.</w:t>
      </w:r>
    </w:p>
    <w:p w:rsidR="0045140D" w:rsidRDefault="0045140D" w:rsidP="0045140D">
      <w:pPr>
        <w:shd w:val="clear" w:color="auto" w:fill="FFFFFF"/>
        <w:spacing w:before="100" w:beforeAutospacing="1" w:after="100" w:afterAutospacing="1" w:line="184" w:lineRule="atLeast"/>
        <w:jc w:val="both"/>
        <w:rPr>
          <w:rFonts w:ascii="Times New Roman" w:eastAsia="Times New Roman" w:hAnsi="Times New Roman" w:cs="Times New Roman"/>
          <w:color w:val="000000"/>
          <w:sz w:val="24"/>
          <w:szCs w:val="24"/>
          <w:lang w:eastAsia="ru-RU"/>
        </w:rPr>
      </w:pPr>
      <w:r w:rsidRPr="0045140D">
        <w:rPr>
          <w:rFonts w:ascii="Times New Roman" w:eastAsia="Times New Roman" w:hAnsi="Times New Roman" w:cs="Times New Roman"/>
          <w:color w:val="000000"/>
          <w:sz w:val="24"/>
          <w:szCs w:val="24"/>
          <w:lang w:eastAsia="ru-RU"/>
        </w:rPr>
        <w:t>2.5.</w:t>
      </w:r>
      <w:r w:rsidRPr="0045140D">
        <w:rPr>
          <w:rFonts w:ascii="Times New Roman" w:eastAsia="Times New Roman" w:hAnsi="Times New Roman" w:cs="Times New Roman"/>
          <w:color w:val="000000"/>
          <w:spacing w:val="-1"/>
          <w:sz w:val="24"/>
          <w:szCs w:val="24"/>
          <w:lang w:eastAsia="ru-RU"/>
        </w:rPr>
        <w:t>Создание условий для наиболее полного удовлетворения потребностей и интересов детей, укрепле</w:t>
      </w:r>
      <w:r w:rsidRPr="0045140D">
        <w:rPr>
          <w:rFonts w:ascii="Times New Roman" w:eastAsia="Times New Roman" w:hAnsi="Times New Roman" w:cs="Times New Roman"/>
          <w:color w:val="000000"/>
          <w:spacing w:val="-1"/>
          <w:sz w:val="24"/>
          <w:szCs w:val="24"/>
          <w:lang w:eastAsia="ru-RU"/>
        </w:rPr>
        <w:softHyphen/>
      </w:r>
      <w:r w:rsidRPr="0045140D">
        <w:rPr>
          <w:rFonts w:ascii="Times New Roman" w:eastAsia="Times New Roman" w:hAnsi="Times New Roman" w:cs="Times New Roman"/>
          <w:color w:val="000000"/>
          <w:sz w:val="24"/>
          <w:szCs w:val="24"/>
          <w:lang w:eastAsia="ru-RU"/>
        </w:rPr>
        <w:t>ния их здоровья.</w:t>
      </w:r>
    </w:p>
    <w:p w:rsidR="000D3ACA" w:rsidRPr="0045140D" w:rsidRDefault="000D3ACA" w:rsidP="0045140D">
      <w:pPr>
        <w:shd w:val="clear" w:color="auto" w:fill="FFFFFF"/>
        <w:spacing w:before="100" w:beforeAutospacing="1" w:after="100" w:afterAutospacing="1" w:line="184" w:lineRule="atLeast"/>
        <w:jc w:val="both"/>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24"/>
          <w:szCs w:val="24"/>
          <w:lang w:eastAsia="ru-RU"/>
        </w:rPr>
        <w:t>2.6.Реализация модели ОАШ.</w:t>
      </w:r>
    </w:p>
    <w:p w:rsidR="0045140D" w:rsidRPr="0045140D" w:rsidRDefault="0045140D" w:rsidP="0045140D">
      <w:pPr>
        <w:shd w:val="clear" w:color="auto" w:fill="FFFFFF"/>
        <w:spacing w:before="266" w:after="100" w:afterAutospacing="1" w:line="184" w:lineRule="atLeast"/>
        <w:jc w:val="both"/>
        <w:rPr>
          <w:rFonts w:ascii="Times New Roman" w:eastAsia="Times New Roman" w:hAnsi="Times New Roman" w:cs="Times New Roman"/>
          <w:color w:val="000000"/>
          <w:sz w:val="16"/>
          <w:szCs w:val="16"/>
          <w:lang w:eastAsia="ru-RU"/>
        </w:rPr>
      </w:pPr>
      <w:r w:rsidRPr="0045140D">
        <w:rPr>
          <w:rFonts w:ascii="Times New Roman" w:eastAsia="Times New Roman" w:hAnsi="Times New Roman" w:cs="Times New Roman"/>
          <w:b/>
          <w:bCs/>
          <w:color w:val="000000"/>
          <w:spacing w:val="-12"/>
          <w:sz w:val="24"/>
          <w:szCs w:val="24"/>
          <w:lang w:eastAsia="ru-RU"/>
        </w:rPr>
        <w:t>3. </w:t>
      </w:r>
      <w:r w:rsidRPr="0045140D">
        <w:rPr>
          <w:rFonts w:ascii="Times New Roman" w:eastAsia="Times New Roman" w:hAnsi="Times New Roman" w:cs="Times New Roman"/>
          <w:b/>
          <w:bCs/>
          <w:color w:val="000000"/>
          <w:spacing w:val="-2"/>
          <w:sz w:val="24"/>
          <w:szCs w:val="24"/>
          <w:lang w:eastAsia="ru-RU"/>
        </w:rPr>
        <w:t>Порядок комплектования кружков (секций).</w:t>
      </w:r>
    </w:p>
    <w:p w:rsidR="0045140D" w:rsidRPr="0045140D" w:rsidRDefault="0045140D" w:rsidP="0045140D">
      <w:pPr>
        <w:shd w:val="clear" w:color="auto" w:fill="FFFFFF"/>
        <w:spacing w:before="100" w:beforeAutospacing="1" w:after="100" w:afterAutospacing="1" w:line="184" w:lineRule="atLeast"/>
        <w:jc w:val="both"/>
        <w:rPr>
          <w:rFonts w:ascii="Times New Roman" w:eastAsia="Times New Roman" w:hAnsi="Times New Roman" w:cs="Times New Roman"/>
          <w:color w:val="000000"/>
          <w:sz w:val="16"/>
          <w:szCs w:val="16"/>
          <w:lang w:eastAsia="ru-RU"/>
        </w:rPr>
      </w:pPr>
      <w:r w:rsidRPr="0045140D">
        <w:rPr>
          <w:rFonts w:ascii="Times New Roman" w:eastAsia="Times New Roman" w:hAnsi="Times New Roman" w:cs="Times New Roman"/>
          <w:color w:val="000000"/>
          <w:spacing w:val="-2"/>
          <w:sz w:val="24"/>
          <w:szCs w:val="24"/>
          <w:lang w:eastAsia="ru-RU"/>
        </w:rPr>
        <w:t>3.1.Зачисление в кружки (секции), а также отчисление из кружков (секций) осуществляется при</w:t>
      </w:r>
      <w:r w:rsidRPr="0045140D">
        <w:rPr>
          <w:rFonts w:ascii="Times New Roman" w:eastAsia="Times New Roman" w:hAnsi="Times New Roman" w:cs="Times New Roman"/>
          <w:color w:val="000000"/>
          <w:spacing w:val="-2"/>
          <w:sz w:val="24"/>
          <w:szCs w:val="24"/>
          <w:lang w:eastAsia="ru-RU"/>
        </w:rPr>
        <w:softHyphen/>
      </w:r>
      <w:r w:rsidRPr="0045140D">
        <w:rPr>
          <w:rFonts w:ascii="Times New Roman" w:eastAsia="Times New Roman" w:hAnsi="Times New Roman" w:cs="Times New Roman"/>
          <w:color w:val="000000"/>
          <w:spacing w:val="-3"/>
          <w:sz w:val="24"/>
          <w:szCs w:val="24"/>
          <w:lang w:eastAsia="ru-RU"/>
        </w:rPr>
        <w:t>казом     директора  по заявлению родителей (законных</w:t>
      </w:r>
      <w:r w:rsidRPr="0045140D">
        <w:rPr>
          <w:rFonts w:ascii="Times New Roman" w:eastAsia="Times New Roman" w:hAnsi="Times New Roman" w:cs="Times New Roman"/>
          <w:color w:val="000000"/>
          <w:sz w:val="24"/>
          <w:szCs w:val="24"/>
          <w:lang w:eastAsia="ru-RU"/>
        </w:rPr>
        <w:t>представителей)   или самих обучающихся.</w:t>
      </w:r>
    </w:p>
    <w:p w:rsidR="0045140D" w:rsidRPr="0045140D" w:rsidRDefault="0045140D" w:rsidP="0045140D">
      <w:pPr>
        <w:shd w:val="clear" w:color="auto" w:fill="FFFFFF"/>
        <w:spacing w:before="100" w:beforeAutospacing="1" w:after="100" w:afterAutospacing="1" w:line="184" w:lineRule="atLeast"/>
        <w:jc w:val="both"/>
        <w:rPr>
          <w:rFonts w:ascii="Times New Roman" w:eastAsia="Times New Roman" w:hAnsi="Times New Roman" w:cs="Times New Roman"/>
          <w:color w:val="000000"/>
          <w:sz w:val="16"/>
          <w:szCs w:val="16"/>
          <w:lang w:eastAsia="ru-RU"/>
        </w:rPr>
      </w:pPr>
      <w:r w:rsidRPr="0045140D">
        <w:rPr>
          <w:rFonts w:ascii="Times New Roman" w:eastAsia="Times New Roman" w:hAnsi="Times New Roman" w:cs="Times New Roman"/>
          <w:color w:val="000000"/>
          <w:spacing w:val="-8"/>
          <w:sz w:val="24"/>
          <w:szCs w:val="24"/>
          <w:lang w:eastAsia="ru-RU"/>
        </w:rPr>
        <w:t>3.2. </w:t>
      </w:r>
      <w:r w:rsidRPr="0045140D">
        <w:rPr>
          <w:rFonts w:ascii="Times New Roman" w:eastAsia="Times New Roman" w:hAnsi="Times New Roman" w:cs="Times New Roman"/>
          <w:color w:val="000000"/>
          <w:spacing w:val="-1"/>
          <w:sz w:val="24"/>
          <w:szCs w:val="24"/>
          <w:lang w:eastAsia="ru-RU"/>
        </w:rPr>
        <w:t>Комплектование кружков (секций) на следующи</w:t>
      </w:r>
      <w:r w:rsidR="000D3ACA">
        <w:rPr>
          <w:rFonts w:ascii="Times New Roman" w:eastAsia="Times New Roman" w:hAnsi="Times New Roman" w:cs="Times New Roman"/>
          <w:color w:val="000000"/>
          <w:spacing w:val="-1"/>
          <w:sz w:val="24"/>
          <w:szCs w:val="24"/>
          <w:lang w:eastAsia="ru-RU"/>
        </w:rPr>
        <w:t>й учебный год производится до 05.09</w:t>
      </w:r>
      <w:r w:rsidRPr="0045140D">
        <w:rPr>
          <w:rFonts w:ascii="Times New Roman" w:eastAsia="Times New Roman" w:hAnsi="Times New Roman" w:cs="Times New Roman"/>
          <w:color w:val="000000"/>
          <w:spacing w:val="-1"/>
          <w:sz w:val="24"/>
          <w:szCs w:val="24"/>
          <w:lang w:eastAsia="ru-RU"/>
        </w:rPr>
        <w:t> </w:t>
      </w:r>
      <w:r w:rsidRPr="0045140D">
        <w:rPr>
          <w:rFonts w:ascii="Times New Roman" w:eastAsia="Times New Roman" w:hAnsi="Times New Roman" w:cs="Times New Roman"/>
          <w:color w:val="000000"/>
          <w:spacing w:val="-1"/>
          <w:sz w:val="24"/>
          <w:szCs w:val="24"/>
          <w:lang w:eastAsia="ru-RU"/>
        </w:rPr>
        <w:br/>
        <w:t>те</w:t>
      </w:r>
      <w:r w:rsidRPr="0045140D">
        <w:rPr>
          <w:rFonts w:ascii="Times New Roman" w:eastAsia="Times New Roman" w:hAnsi="Times New Roman" w:cs="Times New Roman"/>
          <w:color w:val="000000"/>
          <w:spacing w:val="-2"/>
          <w:sz w:val="24"/>
          <w:szCs w:val="24"/>
          <w:lang w:eastAsia="ru-RU"/>
        </w:rPr>
        <w:t>кущего года, но в течение года может проводиться дополнительный набор в кружки (секции).</w:t>
      </w:r>
    </w:p>
    <w:p w:rsidR="0045140D" w:rsidRPr="0045140D" w:rsidRDefault="0045140D" w:rsidP="0045140D">
      <w:pPr>
        <w:shd w:val="clear" w:color="auto" w:fill="FFFFFF"/>
        <w:spacing w:before="100" w:beforeAutospacing="1" w:after="100" w:afterAutospacing="1" w:line="184" w:lineRule="atLeast"/>
        <w:jc w:val="both"/>
        <w:rPr>
          <w:rFonts w:ascii="Times New Roman" w:eastAsia="Times New Roman" w:hAnsi="Times New Roman" w:cs="Times New Roman"/>
          <w:color w:val="000000"/>
          <w:sz w:val="16"/>
          <w:szCs w:val="16"/>
          <w:lang w:eastAsia="ru-RU"/>
        </w:rPr>
      </w:pPr>
      <w:r w:rsidRPr="0045140D">
        <w:rPr>
          <w:rFonts w:ascii="Times New Roman" w:eastAsia="Times New Roman" w:hAnsi="Times New Roman" w:cs="Times New Roman"/>
          <w:color w:val="000000"/>
          <w:spacing w:val="-10"/>
          <w:sz w:val="24"/>
          <w:szCs w:val="24"/>
          <w:lang w:eastAsia="ru-RU"/>
        </w:rPr>
        <w:t>3.3. </w:t>
      </w:r>
      <w:r w:rsidRPr="0045140D">
        <w:rPr>
          <w:rFonts w:ascii="Times New Roman" w:eastAsia="Times New Roman" w:hAnsi="Times New Roman" w:cs="Times New Roman"/>
          <w:color w:val="000000"/>
          <w:spacing w:val="-3"/>
          <w:sz w:val="24"/>
          <w:szCs w:val="24"/>
          <w:lang w:eastAsia="ru-RU"/>
        </w:rPr>
        <w:t>За учащимся сохраняется место в кружке (секции) в случае</w:t>
      </w:r>
      <w:r w:rsidR="000D3ACA">
        <w:rPr>
          <w:rFonts w:ascii="Times New Roman" w:eastAsia="Times New Roman" w:hAnsi="Times New Roman" w:cs="Times New Roman"/>
          <w:color w:val="000000"/>
          <w:spacing w:val="-3"/>
          <w:sz w:val="24"/>
          <w:szCs w:val="24"/>
          <w:lang w:eastAsia="ru-RU"/>
        </w:rPr>
        <w:t xml:space="preserve"> болезни или прохождения сана</w:t>
      </w:r>
      <w:r w:rsidR="000D3ACA">
        <w:rPr>
          <w:rFonts w:ascii="Times New Roman" w:eastAsia="Times New Roman" w:hAnsi="Times New Roman" w:cs="Times New Roman"/>
          <w:color w:val="000000"/>
          <w:spacing w:val="-3"/>
          <w:sz w:val="24"/>
          <w:szCs w:val="24"/>
          <w:lang w:eastAsia="ru-RU"/>
        </w:rPr>
        <w:softHyphen/>
      </w:r>
      <w:r w:rsidRPr="0045140D">
        <w:rPr>
          <w:rFonts w:ascii="Times New Roman" w:eastAsia="Times New Roman" w:hAnsi="Times New Roman" w:cs="Times New Roman"/>
          <w:color w:val="000000"/>
          <w:sz w:val="24"/>
          <w:szCs w:val="24"/>
          <w:lang w:eastAsia="ru-RU"/>
        </w:rPr>
        <w:t>торно-курортного лечения.</w:t>
      </w:r>
    </w:p>
    <w:p w:rsidR="0045140D" w:rsidRPr="0045140D" w:rsidRDefault="0045140D" w:rsidP="0045140D">
      <w:pPr>
        <w:shd w:val="clear" w:color="auto" w:fill="FFFFFF"/>
        <w:spacing w:before="100" w:beforeAutospacing="1" w:after="100" w:afterAutospacing="1" w:line="184" w:lineRule="atLeast"/>
        <w:jc w:val="both"/>
        <w:rPr>
          <w:rFonts w:ascii="Times New Roman" w:eastAsia="Times New Roman" w:hAnsi="Times New Roman" w:cs="Times New Roman"/>
          <w:color w:val="000000"/>
          <w:sz w:val="16"/>
          <w:szCs w:val="16"/>
          <w:lang w:eastAsia="ru-RU"/>
        </w:rPr>
      </w:pPr>
      <w:r w:rsidRPr="0045140D">
        <w:rPr>
          <w:rFonts w:ascii="Times New Roman" w:eastAsia="Times New Roman" w:hAnsi="Times New Roman" w:cs="Times New Roman"/>
          <w:color w:val="000000"/>
          <w:spacing w:val="-8"/>
          <w:sz w:val="24"/>
          <w:szCs w:val="24"/>
          <w:lang w:eastAsia="ru-RU"/>
        </w:rPr>
        <w:t>3.4. </w:t>
      </w:r>
      <w:r w:rsidRPr="0045140D">
        <w:rPr>
          <w:rFonts w:ascii="Times New Roman" w:eastAsia="Times New Roman" w:hAnsi="Times New Roman" w:cs="Times New Roman"/>
          <w:color w:val="000000"/>
          <w:spacing w:val="-1"/>
          <w:sz w:val="24"/>
          <w:szCs w:val="24"/>
          <w:lang w:eastAsia="ru-RU"/>
        </w:rPr>
        <w:t>Руководитель кружка (секции) своевременно предоставл</w:t>
      </w:r>
      <w:r w:rsidR="000D3ACA">
        <w:rPr>
          <w:rFonts w:ascii="Times New Roman" w:eastAsia="Times New Roman" w:hAnsi="Times New Roman" w:cs="Times New Roman"/>
          <w:color w:val="000000"/>
          <w:spacing w:val="-1"/>
          <w:sz w:val="24"/>
          <w:szCs w:val="24"/>
          <w:lang w:eastAsia="ru-RU"/>
        </w:rPr>
        <w:t>яет педагогу-организатору</w:t>
      </w:r>
      <w:r w:rsidRPr="0045140D">
        <w:rPr>
          <w:rFonts w:ascii="Times New Roman" w:eastAsia="Times New Roman" w:hAnsi="Times New Roman" w:cs="Times New Roman"/>
          <w:color w:val="000000"/>
          <w:spacing w:val="-1"/>
          <w:sz w:val="24"/>
          <w:szCs w:val="24"/>
          <w:lang w:eastAsia="ru-RU"/>
        </w:rPr>
        <w:t>  о списочных изменениях в составе кружка или секции.</w:t>
      </w:r>
    </w:p>
    <w:p w:rsidR="0045140D" w:rsidRPr="0045140D" w:rsidRDefault="0045140D" w:rsidP="0045140D">
      <w:pPr>
        <w:shd w:val="clear" w:color="auto" w:fill="FFFFFF"/>
        <w:spacing w:before="100" w:beforeAutospacing="1" w:after="100" w:afterAutospacing="1" w:line="184" w:lineRule="atLeast"/>
        <w:jc w:val="both"/>
        <w:rPr>
          <w:rFonts w:ascii="Times New Roman" w:eastAsia="Times New Roman" w:hAnsi="Times New Roman" w:cs="Times New Roman"/>
          <w:color w:val="000000"/>
          <w:sz w:val="16"/>
          <w:szCs w:val="16"/>
          <w:lang w:eastAsia="ru-RU"/>
        </w:rPr>
      </w:pPr>
      <w:r w:rsidRPr="0045140D">
        <w:rPr>
          <w:rFonts w:ascii="Times New Roman" w:eastAsia="Times New Roman" w:hAnsi="Times New Roman" w:cs="Times New Roman"/>
          <w:color w:val="000000"/>
          <w:spacing w:val="-2"/>
          <w:sz w:val="24"/>
          <w:szCs w:val="24"/>
          <w:lang w:eastAsia="ru-RU"/>
        </w:rPr>
        <w:t>3.5. Списочный состав составляет</w:t>
      </w:r>
    </w:p>
    <w:p w:rsidR="0045140D" w:rsidRPr="0045140D" w:rsidRDefault="0045140D" w:rsidP="0045140D">
      <w:pPr>
        <w:shd w:val="clear" w:color="auto" w:fill="FFFFFF"/>
        <w:spacing w:before="100" w:beforeAutospacing="1" w:after="100" w:afterAutospacing="1" w:line="184" w:lineRule="atLeast"/>
        <w:jc w:val="both"/>
        <w:rPr>
          <w:rFonts w:ascii="Times New Roman" w:eastAsia="Times New Roman" w:hAnsi="Times New Roman" w:cs="Times New Roman"/>
          <w:color w:val="000000"/>
          <w:sz w:val="16"/>
          <w:szCs w:val="16"/>
          <w:lang w:eastAsia="ru-RU"/>
        </w:rPr>
      </w:pPr>
      <w:r w:rsidRPr="0045140D">
        <w:rPr>
          <w:rFonts w:ascii="Times New Roman" w:eastAsia="Times New Roman" w:hAnsi="Times New Roman" w:cs="Times New Roman"/>
          <w:color w:val="000000"/>
          <w:spacing w:val="-2"/>
          <w:sz w:val="24"/>
          <w:szCs w:val="24"/>
          <w:lang w:eastAsia="ru-RU"/>
        </w:rPr>
        <w:t>-     кружков (секций) от 15 до 20 человек</w:t>
      </w:r>
    </w:p>
    <w:p w:rsidR="0045140D" w:rsidRPr="0045140D" w:rsidRDefault="0045140D" w:rsidP="0045140D">
      <w:pPr>
        <w:shd w:val="clear" w:color="auto" w:fill="FFFFFF"/>
        <w:spacing w:before="100" w:beforeAutospacing="1" w:after="100" w:afterAutospacing="1" w:line="184" w:lineRule="atLeast"/>
        <w:jc w:val="both"/>
        <w:rPr>
          <w:rFonts w:ascii="Times New Roman" w:eastAsia="Times New Roman" w:hAnsi="Times New Roman" w:cs="Times New Roman"/>
          <w:color w:val="000000"/>
          <w:sz w:val="16"/>
          <w:szCs w:val="16"/>
          <w:lang w:eastAsia="ru-RU"/>
        </w:rPr>
      </w:pPr>
      <w:r w:rsidRPr="0045140D">
        <w:rPr>
          <w:rFonts w:ascii="Times New Roman" w:eastAsia="Times New Roman" w:hAnsi="Times New Roman" w:cs="Times New Roman"/>
          <w:color w:val="000000"/>
          <w:spacing w:val="-2"/>
          <w:sz w:val="24"/>
          <w:szCs w:val="24"/>
          <w:lang w:eastAsia="ru-RU"/>
        </w:rPr>
        <w:t>-     кружках интеллектуальног</w:t>
      </w:r>
      <w:r w:rsidR="000D3ACA">
        <w:rPr>
          <w:rFonts w:ascii="Times New Roman" w:eastAsia="Times New Roman" w:hAnsi="Times New Roman" w:cs="Times New Roman"/>
          <w:color w:val="000000"/>
          <w:spacing w:val="-2"/>
          <w:sz w:val="24"/>
          <w:szCs w:val="24"/>
          <w:lang w:eastAsia="ru-RU"/>
        </w:rPr>
        <w:t>о цикла для одаренных детей – 15</w:t>
      </w:r>
      <w:r w:rsidRPr="0045140D">
        <w:rPr>
          <w:rFonts w:ascii="Times New Roman" w:eastAsia="Times New Roman" w:hAnsi="Times New Roman" w:cs="Times New Roman"/>
          <w:color w:val="000000"/>
          <w:spacing w:val="-2"/>
          <w:sz w:val="24"/>
          <w:szCs w:val="24"/>
          <w:lang w:eastAsia="ru-RU"/>
        </w:rPr>
        <w:t xml:space="preserve"> человек;</w:t>
      </w:r>
    </w:p>
    <w:p w:rsidR="0045140D" w:rsidRPr="0045140D" w:rsidRDefault="0045140D" w:rsidP="0045140D">
      <w:pPr>
        <w:shd w:val="clear" w:color="auto" w:fill="FFFFFF"/>
        <w:spacing w:before="100" w:beforeAutospacing="1" w:after="100" w:afterAutospacing="1" w:line="184" w:lineRule="atLeast"/>
        <w:jc w:val="both"/>
        <w:rPr>
          <w:rFonts w:ascii="Times New Roman" w:eastAsia="Times New Roman" w:hAnsi="Times New Roman" w:cs="Times New Roman"/>
          <w:color w:val="000000"/>
          <w:sz w:val="16"/>
          <w:szCs w:val="16"/>
          <w:lang w:eastAsia="ru-RU"/>
        </w:rPr>
      </w:pPr>
      <w:r w:rsidRPr="0045140D">
        <w:rPr>
          <w:rFonts w:ascii="Times New Roman" w:eastAsia="Times New Roman" w:hAnsi="Times New Roman" w:cs="Times New Roman"/>
          <w:color w:val="000000"/>
          <w:spacing w:val="-2"/>
          <w:sz w:val="24"/>
          <w:szCs w:val="24"/>
          <w:lang w:eastAsia="ru-RU"/>
        </w:rPr>
        <w:t>-     кружках м</w:t>
      </w:r>
      <w:r w:rsidR="000D3ACA">
        <w:rPr>
          <w:rFonts w:ascii="Times New Roman" w:eastAsia="Times New Roman" w:hAnsi="Times New Roman" w:cs="Times New Roman"/>
          <w:color w:val="000000"/>
          <w:spacing w:val="-2"/>
          <w:sz w:val="24"/>
          <w:szCs w:val="24"/>
          <w:lang w:eastAsia="ru-RU"/>
        </w:rPr>
        <w:t>узыкальной направленности до 15</w:t>
      </w:r>
      <w:r w:rsidRPr="0045140D">
        <w:rPr>
          <w:rFonts w:ascii="Times New Roman" w:eastAsia="Times New Roman" w:hAnsi="Times New Roman" w:cs="Times New Roman"/>
          <w:color w:val="000000"/>
          <w:spacing w:val="-2"/>
          <w:sz w:val="24"/>
          <w:szCs w:val="24"/>
          <w:lang w:eastAsia="ru-RU"/>
        </w:rPr>
        <w:t xml:space="preserve"> человек</w:t>
      </w:r>
    </w:p>
    <w:p w:rsidR="0045140D" w:rsidRPr="0045140D" w:rsidRDefault="0045140D" w:rsidP="0045140D">
      <w:pPr>
        <w:shd w:val="clear" w:color="auto" w:fill="FFFFFF"/>
        <w:spacing w:before="100" w:beforeAutospacing="1" w:after="100" w:afterAutospacing="1" w:line="184" w:lineRule="atLeast"/>
        <w:jc w:val="both"/>
        <w:rPr>
          <w:rFonts w:ascii="Times New Roman" w:eastAsia="Times New Roman" w:hAnsi="Times New Roman" w:cs="Times New Roman"/>
          <w:color w:val="000000"/>
          <w:sz w:val="16"/>
          <w:szCs w:val="16"/>
          <w:lang w:eastAsia="ru-RU"/>
        </w:rPr>
      </w:pPr>
      <w:r w:rsidRPr="0045140D">
        <w:rPr>
          <w:rFonts w:ascii="Times New Roman" w:eastAsia="Times New Roman" w:hAnsi="Times New Roman" w:cs="Times New Roman"/>
          <w:color w:val="000000"/>
          <w:spacing w:val="-1"/>
          <w:sz w:val="24"/>
          <w:szCs w:val="24"/>
          <w:lang w:eastAsia="ru-RU"/>
        </w:rPr>
        <w:t>3.6. Подготовка к работе кружков в новом учебном году проводится руководителями кружков до</w:t>
      </w:r>
      <w:r w:rsidR="000D3ACA">
        <w:rPr>
          <w:rFonts w:ascii="Times New Roman" w:eastAsia="Times New Roman" w:hAnsi="Times New Roman" w:cs="Times New Roman"/>
          <w:color w:val="000000"/>
          <w:sz w:val="16"/>
          <w:szCs w:val="16"/>
          <w:lang w:eastAsia="ru-RU"/>
        </w:rPr>
        <w:t xml:space="preserve">  </w:t>
      </w:r>
      <w:r w:rsidRPr="0045140D">
        <w:rPr>
          <w:rFonts w:ascii="Times New Roman" w:eastAsia="Times New Roman" w:hAnsi="Times New Roman" w:cs="Times New Roman"/>
          <w:color w:val="000000"/>
          <w:sz w:val="24"/>
          <w:szCs w:val="24"/>
          <w:lang w:eastAsia="ru-RU"/>
        </w:rPr>
        <w:t>окончания предшествующего учебного года.</w:t>
      </w:r>
    </w:p>
    <w:p w:rsidR="0045140D" w:rsidRPr="0045140D" w:rsidRDefault="0045140D" w:rsidP="0045140D">
      <w:pPr>
        <w:shd w:val="clear" w:color="auto" w:fill="FFFFFF"/>
        <w:spacing w:before="100" w:beforeAutospacing="1" w:after="100" w:afterAutospacing="1" w:line="184" w:lineRule="atLeast"/>
        <w:jc w:val="both"/>
        <w:rPr>
          <w:rFonts w:ascii="Times New Roman" w:eastAsia="Times New Roman" w:hAnsi="Times New Roman" w:cs="Times New Roman"/>
          <w:color w:val="000000"/>
          <w:sz w:val="16"/>
          <w:szCs w:val="16"/>
          <w:lang w:eastAsia="ru-RU"/>
        </w:rPr>
      </w:pPr>
      <w:r w:rsidRPr="0045140D">
        <w:rPr>
          <w:rFonts w:ascii="Times New Roman" w:eastAsia="Times New Roman" w:hAnsi="Times New Roman" w:cs="Times New Roman"/>
          <w:color w:val="000000"/>
          <w:sz w:val="24"/>
          <w:szCs w:val="24"/>
          <w:lang w:eastAsia="ru-RU"/>
        </w:rPr>
        <w:t>3.7. Занятия проводятся в период с 5 сентября до 25 мая текущего года.</w:t>
      </w:r>
    </w:p>
    <w:p w:rsidR="0045140D" w:rsidRPr="0045140D" w:rsidRDefault="0045140D" w:rsidP="0045140D">
      <w:pPr>
        <w:shd w:val="clear" w:color="auto" w:fill="FFFFFF"/>
        <w:spacing w:before="100" w:beforeAutospacing="1" w:after="100" w:afterAutospacing="1" w:line="184" w:lineRule="atLeast"/>
        <w:jc w:val="both"/>
        <w:rPr>
          <w:rFonts w:ascii="Times New Roman" w:eastAsia="Times New Roman" w:hAnsi="Times New Roman" w:cs="Times New Roman"/>
          <w:color w:val="000000"/>
          <w:sz w:val="16"/>
          <w:szCs w:val="16"/>
          <w:lang w:eastAsia="ru-RU"/>
        </w:rPr>
      </w:pPr>
      <w:r w:rsidRPr="0045140D">
        <w:rPr>
          <w:rFonts w:ascii="Times New Roman" w:eastAsia="Times New Roman" w:hAnsi="Times New Roman" w:cs="Times New Roman"/>
          <w:color w:val="000000"/>
          <w:spacing w:val="-2"/>
          <w:sz w:val="24"/>
          <w:szCs w:val="24"/>
          <w:lang w:eastAsia="ru-RU"/>
        </w:rPr>
        <w:t>3.8. Период до 10 сентября предоставляется руководителям кружков для комплектования кружков</w:t>
      </w:r>
      <w:r w:rsidR="000D3ACA">
        <w:rPr>
          <w:rFonts w:ascii="Times New Roman" w:eastAsia="Times New Roman" w:hAnsi="Times New Roman" w:cs="Times New Roman"/>
          <w:color w:val="000000"/>
          <w:sz w:val="16"/>
          <w:szCs w:val="16"/>
          <w:lang w:eastAsia="ru-RU"/>
        </w:rPr>
        <w:t xml:space="preserve"> </w:t>
      </w:r>
      <w:r w:rsidRPr="0045140D">
        <w:rPr>
          <w:rFonts w:ascii="Times New Roman" w:eastAsia="Times New Roman" w:hAnsi="Times New Roman" w:cs="Times New Roman"/>
          <w:color w:val="000000"/>
          <w:spacing w:val="-2"/>
          <w:sz w:val="24"/>
          <w:szCs w:val="24"/>
          <w:lang w:eastAsia="ru-RU"/>
        </w:rPr>
        <w:t>учащимися, уточнения расписания занятий, утверждения программы работы кружков </w:t>
      </w:r>
      <w:r w:rsidRPr="0045140D">
        <w:rPr>
          <w:rFonts w:ascii="Times New Roman" w:eastAsia="Times New Roman" w:hAnsi="Times New Roman" w:cs="Times New Roman"/>
          <w:color w:val="000000"/>
          <w:sz w:val="24"/>
          <w:szCs w:val="24"/>
          <w:lang w:eastAsia="ru-RU"/>
        </w:rPr>
        <w:t>(секций)</w:t>
      </w:r>
      <w:r w:rsidRPr="0045140D">
        <w:rPr>
          <w:rFonts w:ascii="Times New Roman" w:eastAsia="Times New Roman" w:hAnsi="Times New Roman" w:cs="Times New Roman"/>
          <w:color w:val="000000"/>
          <w:spacing w:val="-2"/>
          <w:sz w:val="24"/>
          <w:szCs w:val="24"/>
          <w:lang w:eastAsia="ru-RU"/>
        </w:rPr>
        <w:t>.</w:t>
      </w:r>
    </w:p>
    <w:p w:rsidR="0045140D" w:rsidRPr="0045140D" w:rsidRDefault="0045140D" w:rsidP="0045140D">
      <w:pPr>
        <w:shd w:val="clear" w:color="auto" w:fill="FFFFFF"/>
        <w:spacing w:before="100" w:beforeAutospacing="1" w:after="100" w:afterAutospacing="1" w:line="184" w:lineRule="atLeast"/>
        <w:jc w:val="both"/>
        <w:rPr>
          <w:rFonts w:ascii="Times New Roman" w:eastAsia="Times New Roman" w:hAnsi="Times New Roman" w:cs="Times New Roman"/>
          <w:color w:val="000000"/>
          <w:sz w:val="16"/>
          <w:szCs w:val="16"/>
          <w:lang w:eastAsia="ru-RU"/>
        </w:rPr>
      </w:pPr>
      <w:r w:rsidRPr="0045140D">
        <w:rPr>
          <w:rFonts w:ascii="Times New Roman" w:eastAsia="Times New Roman" w:hAnsi="Times New Roman" w:cs="Times New Roman"/>
          <w:color w:val="000000"/>
          <w:spacing w:val="-1"/>
          <w:sz w:val="24"/>
          <w:szCs w:val="24"/>
          <w:lang w:eastAsia="ru-RU"/>
        </w:rPr>
        <w:t>3.9. Каждый обучающийся имеет право заниматься в кружках (секциях) разной направленности, а</w:t>
      </w:r>
      <w:r w:rsidR="000D3ACA">
        <w:rPr>
          <w:rFonts w:ascii="Times New Roman" w:eastAsia="Times New Roman" w:hAnsi="Times New Roman" w:cs="Times New Roman"/>
          <w:color w:val="000000"/>
          <w:sz w:val="16"/>
          <w:szCs w:val="16"/>
          <w:lang w:eastAsia="ru-RU"/>
        </w:rPr>
        <w:t xml:space="preserve"> </w:t>
      </w:r>
      <w:r w:rsidRPr="0045140D">
        <w:rPr>
          <w:rFonts w:ascii="Times New Roman" w:eastAsia="Times New Roman" w:hAnsi="Times New Roman" w:cs="Times New Roman"/>
          <w:color w:val="000000"/>
          <w:sz w:val="24"/>
          <w:szCs w:val="24"/>
          <w:lang w:eastAsia="ru-RU"/>
        </w:rPr>
        <w:t>также изменять направление обучения.</w:t>
      </w:r>
    </w:p>
    <w:p w:rsidR="0045140D" w:rsidRPr="0045140D" w:rsidRDefault="0045140D" w:rsidP="0045140D">
      <w:pPr>
        <w:shd w:val="clear" w:color="auto" w:fill="FFFFFF"/>
        <w:spacing w:before="100" w:beforeAutospacing="1" w:after="100" w:afterAutospacing="1" w:line="184" w:lineRule="atLeast"/>
        <w:jc w:val="both"/>
        <w:rPr>
          <w:rFonts w:ascii="Times New Roman" w:eastAsia="Times New Roman" w:hAnsi="Times New Roman" w:cs="Times New Roman"/>
          <w:color w:val="000000"/>
          <w:sz w:val="16"/>
          <w:szCs w:val="16"/>
          <w:lang w:eastAsia="ru-RU"/>
        </w:rPr>
      </w:pPr>
      <w:r w:rsidRPr="0045140D">
        <w:rPr>
          <w:rFonts w:ascii="Times New Roman" w:eastAsia="Times New Roman" w:hAnsi="Times New Roman" w:cs="Times New Roman"/>
          <w:color w:val="000000"/>
          <w:sz w:val="24"/>
          <w:szCs w:val="24"/>
          <w:lang w:eastAsia="ru-RU"/>
        </w:rPr>
        <w:t>3.10. В случае снижения фактической посещаемости в течение года кружки (секции) могут быть  расформированы.</w:t>
      </w:r>
    </w:p>
    <w:p w:rsidR="0045140D" w:rsidRPr="0045140D" w:rsidRDefault="0045140D" w:rsidP="0045140D">
      <w:pPr>
        <w:shd w:val="clear" w:color="auto" w:fill="FFFFFF"/>
        <w:spacing w:before="274" w:after="100" w:afterAutospacing="1" w:line="184" w:lineRule="atLeast"/>
        <w:jc w:val="both"/>
        <w:rPr>
          <w:rFonts w:ascii="Times New Roman" w:eastAsia="Times New Roman" w:hAnsi="Times New Roman" w:cs="Times New Roman"/>
          <w:color w:val="000000"/>
          <w:sz w:val="16"/>
          <w:szCs w:val="16"/>
          <w:lang w:eastAsia="ru-RU"/>
        </w:rPr>
      </w:pPr>
      <w:r w:rsidRPr="0045140D">
        <w:rPr>
          <w:rFonts w:ascii="Times New Roman" w:eastAsia="Times New Roman" w:hAnsi="Times New Roman" w:cs="Times New Roman"/>
          <w:b/>
          <w:bCs/>
          <w:color w:val="000000"/>
          <w:spacing w:val="-12"/>
          <w:sz w:val="24"/>
          <w:szCs w:val="24"/>
          <w:lang w:eastAsia="ru-RU"/>
        </w:rPr>
        <w:t>4.</w:t>
      </w:r>
      <w:r w:rsidRPr="0045140D">
        <w:rPr>
          <w:rFonts w:ascii="Times New Roman" w:eastAsia="Times New Roman" w:hAnsi="Times New Roman" w:cs="Times New Roman"/>
          <w:b/>
          <w:bCs/>
          <w:color w:val="000000"/>
          <w:sz w:val="24"/>
          <w:szCs w:val="24"/>
          <w:lang w:eastAsia="ru-RU"/>
        </w:rPr>
        <w:t>               </w:t>
      </w:r>
      <w:r w:rsidRPr="0045140D">
        <w:rPr>
          <w:rFonts w:ascii="Times New Roman" w:eastAsia="Times New Roman" w:hAnsi="Times New Roman" w:cs="Times New Roman"/>
          <w:b/>
          <w:bCs/>
          <w:color w:val="000000"/>
          <w:spacing w:val="-2"/>
          <w:sz w:val="24"/>
          <w:szCs w:val="24"/>
          <w:lang w:eastAsia="ru-RU"/>
        </w:rPr>
        <w:t>Порядок организации деятельности кружков (секций).</w:t>
      </w:r>
    </w:p>
    <w:p w:rsidR="0045140D" w:rsidRPr="0045140D" w:rsidRDefault="0045140D" w:rsidP="0045140D">
      <w:pPr>
        <w:shd w:val="clear" w:color="auto" w:fill="FFFFFF"/>
        <w:spacing w:before="100" w:beforeAutospacing="1" w:after="100" w:afterAutospacing="1" w:line="184" w:lineRule="atLeast"/>
        <w:jc w:val="both"/>
        <w:rPr>
          <w:rFonts w:ascii="Times New Roman" w:eastAsia="Times New Roman" w:hAnsi="Times New Roman" w:cs="Times New Roman"/>
          <w:color w:val="000000"/>
          <w:sz w:val="16"/>
          <w:szCs w:val="16"/>
          <w:lang w:eastAsia="ru-RU"/>
        </w:rPr>
      </w:pPr>
      <w:r w:rsidRPr="0045140D">
        <w:rPr>
          <w:rFonts w:ascii="Times New Roman" w:eastAsia="Times New Roman" w:hAnsi="Times New Roman" w:cs="Times New Roman"/>
          <w:color w:val="000000"/>
          <w:spacing w:val="-3"/>
          <w:sz w:val="24"/>
          <w:szCs w:val="24"/>
          <w:lang w:eastAsia="ru-RU"/>
        </w:rPr>
        <w:t>4.1. Занятия в кружках и секциях проводятся согласно расписанию, которое составляется в начале    </w:t>
      </w:r>
      <w:r w:rsidRPr="0045140D">
        <w:rPr>
          <w:rFonts w:ascii="Times New Roman" w:eastAsia="Times New Roman" w:hAnsi="Times New Roman" w:cs="Times New Roman"/>
          <w:color w:val="000000"/>
          <w:spacing w:val="-2"/>
          <w:sz w:val="24"/>
          <w:szCs w:val="24"/>
          <w:lang w:eastAsia="ru-RU"/>
        </w:rPr>
        <w:t>учебного года руководителем кружка (секции) с учетом наиболее благоприятного режима труда </w:t>
      </w:r>
      <w:r w:rsidRPr="0045140D">
        <w:rPr>
          <w:rFonts w:ascii="Times New Roman" w:eastAsia="Times New Roman" w:hAnsi="Times New Roman" w:cs="Times New Roman"/>
          <w:color w:val="000000"/>
          <w:spacing w:val="-3"/>
          <w:sz w:val="24"/>
          <w:szCs w:val="24"/>
          <w:lang w:eastAsia="ru-RU"/>
        </w:rPr>
        <w:t>и  отдыха обучающихся согласно нормам санитарных правил. Расписание утверждается ди</w:t>
      </w:r>
      <w:r w:rsidRPr="0045140D">
        <w:rPr>
          <w:rFonts w:ascii="Times New Roman" w:eastAsia="Times New Roman" w:hAnsi="Times New Roman" w:cs="Times New Roman"/>
          <w:color w:val="000000"/>
          <w:spacing w:val="-3"/>
          <w:sz w:val="24"/>
          <w:szCs w:val="24"/>
          <w:lang w:eastAsia="ru-RU"/>
        </w:rPr>
        <w:softHyphen/>
      </w:r>
      <w:r w:rsidRPr="0045140D">
        <w:rPr>
          <w:rFonts w:ascii="Times New Roman" w:eastAsia="Times New Roman" w:hAnsi="Times New Roman" w:cs="Times New Roman"/>
          <w:color w:val="000000"/>
          <w:spacing w:val="-2"/>
          <w:sz w:val="24"/>
          <w:szCs w:val="24"/>
          <w:lang w:eastAsia="ru-RU"/>
        </w:rPr>
        <w:t>ректором школы. Изменение расписания производится  приказом директора школы.</w:t>
      </w:r>
    </w:p>
    <w:p w:rsidR="0045140D" w:rsidRPr="0045140D" w:rsidRDefault="0045140D" w:rsidP="000D3ACA">
      <w:pPr>
        <w:shd w:val="clear" w:color="auto" w:fill="FFFFFF"/>
        <w:spacing w:before="100" w:beforeAutospacing="1" w:after="100" w:afterAutospacing="1" w:line="184" w:lineRule="atLeast"/>
        <w:ind w:hanging="418"/>
        <w:jc w:val="both"/>
        <w:rPr>
          <w:rFonts w:ascii="Times New Roman" w:eastAsia="Times New Roman" w:hAnsi="Times New Roman" w:cs="Times New Roman"/>
          <w:color w:val="000000"/>
          <w:sz w:val="16"/>
          <w:szCs w:val="16"/>
          <w:lang w:eastAsia="ru-RU"/>
        </w:rPr>
      </w:pPr>
      <w:r w:rsidRPr="0045140D">
        <w:rPr>
          <w:rFonts w:ascii="Times New Roman" w:eastAsia="Times New Roman" w:hAnsi="Times New Roman" w:cs="Times New Roman"/>
          <w:color w:val="000000"/>
          <w:spacing w:val="-1"/>
          <w:sz w:val="24"/>
          <w:szCs w:val="24"/>
          <w:lang w:eastAsia="ru-RU"/>
        </w:rPr>
        <w:t>      4.2. Работа кружков (секций) осуществляется на основе программ, утвержденных методическим</w:t>
      </w:r>
      <w:r w:rsidR="000D3ACA">
        <w:rPr>
          <w:rFonts w:ascii="Times New Roman" w:eastAsia="Times New Roman" w:hAnsi="Times New Roman" w:cs="Times New Roman"/>
          <w:color w:val="000000"/>
          <w:sz w:val="16"/>
          <w:szCs w:val="16"/>
          <w:lang w:eastAsia="ru-RU"/>
        </w:rPr>
        <w:t xml:space="preserve">  </w:t>
      </w:r>
      <w:r w:rsidRPr="0045140D">
        <w:rPr>
          <w:rFonts w:ascii="Times New Roman" w:eastAsia="Times New Roman" w:hAnsi="Times New Roman" w:cs="Times New Roman"/>
          <w:color w:val="000000"/>
          <w:spacing w:val="-1"/>
          <w:sz w:val="24"/>
          <w:szCs w:val="24"/>
          <w:lang w:eastAsia="ru-RU"/>
        </w:rPr>
        <w:t>советом школы, тематических планов, утвержденных директором школы. При разработке </w:t>
      </w:r>
      <w:r w:rsidRPr="0045140D">
        <w:rPr>
          <w:rFonts w:ascii="Times New Roman" w:eastAsia="Times New Roman" w:hAnsi="Times New Roman" w:cs="Times New Roman"/>
          <w:color w:val="000000"/>
          <w:sz w:val="24"/>
          <w:szCs w:val="24"/>
          <w:lang w:eastAsia="ru-RU"/>
        </w:rPr>
        <w:t>программы</w:t>
      </w:r>
      <w:r w:rsidR="000D3ACA">
        <w:rPr>
          <w:rFonts w:ascii="Times New Roman" w:eastAsia="Times New Roman" w:hAnsi="Times New Roman" w:cs="Times New Roman"/>
          <w:color w:val="000000"/>
          <w:sz w:val="16"/>
          <w:szCs w:val="16"/>
          <w:lang w:eastAsia="ru-RU"/>
        </w:rPr>
        <w:t xml:space="preserve"> </w:t>
      </w:r>
      <w:r w:rsidRPr="0045140D">
        <w:rPr>
          <w:rFonts w:ascii="Times New Roman" w:eastAsia="Times New Roman" w:hAnsi="Times New Roman" w:cs="Times New Roman"/>
          <w:color w:val="000000"/>
          <w:sz w:val="24"/>
          <w:szCs w:val="24"/>
          <w:lang w:eastAsia="ru-RU"/>
        </w:rPr>
        <w:t xml:space="preserve"> кружка (секции) руководители могут пользоваться примерными (рекомендован</w:t>
      </w:r>
      <w:r w:rsidRPr="0045140D">
        <w:rPr>
          <w:rFonts w:ascii="Times New Roman" w:eastAsia="Times New Roman" w:hAnsi="Times New Roman" w:cs="Times New Roman"/>
          <w:color w:val="000000"/>
          <w:sz w:val="24"/>
          <w:szCs w:val="24"/>
          <w:lang w:eastAsia="ru-RU"/>
        </w:rPr>
        <w:softHyphen/>
        <w:t>ными Министерством</w:t>
      </w:r>
    </w:p>
    <w:p w:rsidR="0045140D" w:rsidRPr="0045140D" w:rsidRDefault="000D3ACA" w:rsidP="0045140D">
      <w:pPr>
        <w:shd w:val="clear" w:color="auto" w:fill="FFFFFF"/>
        <w:spacing w:before="100" w:beforeAutospacing="1" w:after="100" w:afterAutospacing="1" w:line="184" w:lineRule="atLeast"/>
        <w:jc w:val="both"/>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24"/>
          <w:szCs w:val="24"/>
          <w:lang w:eastAsia="ru-RU"/>
        </w:rPr>
        <w:t xml:space="preserve">образования и науки </w:t>
      </w:r>
      <w:r w:rsidR="0045140D" w:rsidRPr="0045140D">
        <w:rPr>
          <w:rFonts w:ascii="Times New Roman" w:eastAsia="Times New Roman" w:hAnsi="Times New Roman" w:cs="Times New Roman"/>
          <w:color w:val="000000"/>
          <w:sz w:val="24"/>
          <w:szCs w:val="24"/>
          <w:lang w:eastAsia="ru-RU"/>
        </w:rPr>
        <w:t>) программами учреждений дополнитель</w:t>
      </w:r>
      <w:r w:rsidR="0045140D" w:rsidRPr="0045140D">
        <w:rPr>
          <w:rFonts w:ascii="Times New Roman" w:eastAsia="Times New Roman" w:hAnsi="Times New Roman" w:cs="Times New Roman"/>
          <w:color w:val="000000"/>
          <w:sz w:val="24"/>
          <w:szCs w:val="24"/>
          <w:lang w:eastAsia="ru-RU"/>
        </w:rPr>
        <w:softHyphen/>
        <w:t>ного образования или самостоятельно разработанными  программами.</w:t>
      </w:r>
    </w:p>
    <w:p w:rsidR="0045140D" w:rsidRPr="0045140D" w:rsidRDefault="000D3ACA" w:rsidP="0045140D">
      <w:pPr>
        <w:shd w:val="clear" w:color="auto" w:fill="FFFFFF"/>
        <w:spacing w:before="100" w:beforeAutospacing="1" w:after="100" w:afterAutospacing="1" w:line="184" w:lineRule="atLeast"/>
        <w:jc w:val="both"/>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24"/>
          <w:szCs w:val="24"/>
          <w:lang w:eastAsia="ru-RU"/>
        </w:rPr>
        <w:t xml:space="preserve">4.3. </w:t>
      </w:r>
      <w:r w:rsidR="0045140D" w:rsidRPr="0045140D">
        <w:rPr>
          <w:rFonts w:ascii="Times New Roman" w:eastAsia="Times New Roman" w:hAnsi="Times New Roman" w:cs="Times New Roman"/>
          <w:color w:val="000000"/>
          <w:spacing w:val="-3"/>
          <w:sz w:val="24"/>
          <w:szCs w:val="24"/>
          <w:lang w:eastAsia="ru-RU"/>
        </w:rPr>
        <w:t>Занятия в кружках может проходить </w:t>
      </w:r>
      <w:r w:rsidR="0045140D" w:rsidRPr="0045140D">
        <w:rPr>
          <w:rFonts w:ascii="Times New Roman" w:eastAsia="Times New Roman" w:hAnsi="Times New Roman" w:cs="Times New Roman"/>
          <w:color w:val="000000"/>
          <w:sz w:val="24"/>
          <w:szCs w:val="24"/>
          <w:lang w:eastAsia="ru-RU"/>
        </w:rPr>
        <w:t> в форме:</w:t>
      </w:r>
    </w:p>
    <w:p w:rsidR="0045140D" w:rsidRPr="0045140D" w:rsidRDefault="0045140D" w:rsidP="0045140D">
      <w:pPr>
        <w:shd w:val="clear" w:color="auto" w:fill="FFFFFF"/>
        <w:spacing w:before="100" w:beforeAutospacing="1" w:after="100" w:afterAutospacing="1" w:line="184" w:lineRule="atLeast"/>
        <w:ind w:hanging="360"/>
        <w:jc w:val="both"/>
        <w:rPr>
          <w:rFonts w:ascii="Times New Roman" w:eastAsia="Times New Roman" w:hAnsi="Times New Roman" w:cs="Times New Roman"/>
          <w:color w:val="000000"/>
          <w:sz w:val="16"/>
          <w:szCs w:val="16"/>
          <w:lang w:eastAsia="ru-RU"/>
        </w:rPr>
      </w:pPr>
      <w:r w:rsidRPr="0045140D">
        <w:rPr>
          <w:rFonts w:ascii="Times New Roman" w:eastAsia="Times New Roman" w:hAnsi="Times New Roman" w:cs="Times New Roman"/>
          <w:color w:val="000000"/>
          <w:sz w:val="24"/>
          <w:szCs w:val="24"/>
          <w:lang w:eastAsia="ru-RU"/>
        </w:rPr>
        <w:t>-</w:t>
      </w:r>
      <w:r w:rsidRPr="0045140D">
        <w:rPr>
          <w:rFonts w:ascii="Times New Roman" w:eastAsia="Times New Roman" w:hAnsi="Times New Roman" w:cs="Times New Roman"/>
          <w:color w:val="000000"/>
          <w:sz w:val="14"/>
          <w:szCs w:val="14"/>
          <w:lang w:eastAsia="ru-RU"/>
        </w:rPr>
        <w:t>        </w:t>
      </w:r>
      <w:r w:rsidRPr="0045140D">
        <w:rPr>
          <w:rFonts w:ascii="Times New Roman" w:eastAsia="Times New Roman" w:hAnsi="Times New Roman" w:cs="Times New Roman"/>
          <w:color w:val="000000"/>
          <w:sz w:val="24"/>
          <w:szCs w:val="24"/>
          <w:lang w:eastAsia="ru-RU"/>
        </w:rPr>
        <w:t>творческого отчета кружков художественно-эстетического цикла;</w:t>
      </w:r>
    </w:p>
    <w:p w:rsidR="0045140D" w:rsidRPr="0045140D" w:rsidRDefault="0045140D" w:rsidP="0045140D">
      <w:pPr>
        <w:shd w:val="clear" w:color="auto" w:fill="FFFFFF"/>
        <w:spacing w:before="100" w:beforeAutospacing="1" w:after="100" w:afterAutospacing="1" w:line="184" w:lineRule="atLeast"/>
        <w:ind w:hanging="360"/>
        <w:jc w:val="both"/>
        <w:rPr>
          <w:rFonts w:ascii="Times New Roman" w:eastAsia="Times New Roman" w:hAnsi="Times New Roman" w:cs="Times New Roman"/>
          <w:color w:val="000000"/>
          <w:sz w:val="16"/>
          <w:szCs w:val="16"/>
          <w:lang w:eastAsia="ru-RU"/>
        </w:rPr>
      </w:pPr>
      <w:r w:rsidRPr="0045140D">
        <w:rPr>
          <w:rFonts w:ascii="Times New Roman" w:eastAsia="Times New Roman" w:hAnsi="Times New Roman" w:cs="Times New Roman"/>
          <w:color w:val="000000"/>
          <w:spacing w:val="-2"/>
          <w:sz w:val="24"/>
          <w:szCs w:val="24"/>
          <w:lang w:eastAsia="ru-RU"/>
        </w:rPr>
        <w:t>-</w:t>
      </w:r>
      <w:r w:rsidRPr="0045140D">
        <w:rPr>
          <w:rFonts w:ascii="Times New Roman" w:eastAsia="Times New Roman" w:hAnsi="Times New Roman" w:cs="Times New Roman"/>
          <w:color w:val="000000"/>
          <w:spacing w:val="-2"/>
          <w:sz w:val="14"/>
          <w:szCs w:val="14"/>
          <w:lang w:eastAsia="ru-RU"/>
        </w:rPr>
        <w:t>        </w:t>
      </w:r>
      <w:r w:rsidRPr="0045140D">
        <w:rPr>
          <w:rFonts w:ascii="Times New Roman" w:eastAsia="Times New Roman" w:hAnsi="Times New Roman" w:cs="Times New Roman"/>
          <w:color w:val="000000"/>
          <w:sz w:val="24"/>
          <w:szCs w:val="24"/>
          <w:lang w:eastAsia="ru-RU"/>
        </w:rPr>
        <w:t>участия в смот</w:t>
      </w:r>
      <w:r w:rsidRPr="0045140D">
        <w:rPr>
          <w:rFonts w:ascii="Times New Roman" w:eastAsia="Times New Roman" w:hAnsi="Times New Roman" w:cs="Times New Roman"/>
          <w:color w:val="000000"/>
          <w:spacing w:val="-2"/>
          <w:sz w:val="24"/>
          <w:szCs w:val="24"/>
          <w:lang w:eastAsia="ru-RU"/>
        </w:rPr>
        <w:t>рах, конкурсах по профилю работы, отчетных выставках, концертах;</w:t>
      </w:r>
    </w:p>
    <w:p w:rsidR="0045140D" w:rsidRPr="0045140D" w:rsidRDefault="0045140D" w:rsidP="0045140D">
      <w:pPr>
        <w:shd w:val="clear" w:color="auto" w:fill="FFFFFF"/>
        <w:spacing w:before="100" w:beforeAutospacing="1" w:after="100" w:afterAutospacing="1" w:line="184" w:lineRule="atLeast"/>
        <w:ind w:hanging="360"/>
        <w:jc w:val="both"/>
        <w:rPr>
          <w:rFonts w:ascii="Times New Roman" w:eastAsia="Times New Roman" w:hAnsi="Times New Roman" w:cs="Times New Roman"/>
          <w:color w:val="000000"/>
          <w:sz w:val="16"/>
          <w:szCs w:val="16"/>
          <w:lang w:eastAsia="ru-RU"/>
        </w:rPr>
      </w:pPr>
      <w:r w:rsidRPr="0045140D">
        <w:rPr>
          <w:rFonts w:ascii="Times New Roman" w:eastAsia="Times New Roman" w:hAnsi="Times New Roman" w:cs="Times New Roman"/>
          <w:color w:val="000000"/>
          <w:spacing w:val="-1"/>
          <w:sz w:val="24"/>
          <w:szCs w:val="24"/>
          <w:lang w:eastAsia="ru-RU"/>
        </w:rPr>
        <w:t>-</w:t>
      </w:r>
      <w:r w:rsidRPr="0045140D">
        <w:rPr>
          <w:rFonts w:ascii="Times New Roman" w:eastAsia="Times New Roman" w:hAnsi="Times New Roman" w:cs="Times New Roman"/>
          <w:color w:val="000000"/>
          <w:spacing w:val="-1"/>
          <w:sz w:val="14"/>
          <w:szCs w:val="14"/>
          <w:lang w:eastAsia="ru-RU"/>
        </w:rPr>
        <w:t>        </w:t>
      </w:r>
      <w:r w:rsidRPr="0045140D">
        <w:rPr>
          <w:rFonts w:ascii="Times New Roman" w:eastAsia="Times New Roman" w:hAnsi="Times New Roman" w:cs="Times New Roman"/>
          <w:color w:val="000000"/>
          <w:spacing w:val="-2"/>
          <w:sz w:val="24"/>
          <w:szCs w:val="24"/>
          <w:lang w:eastAsia="ru-RU"/>
        </w:rPr>
        <w:t>участия учащихся предметных кружков в олимпиадах, конкурсах научных работ школь</w:t>
      </w:r>
      <w:r w:rsidRPr="0045140D">
        <w:rPr>
          <w:rFonts w:ascii="Times New Roman" w:eastAsia="Times New Roman" w:hAnsi="Times New Roman" w:cs="Times New Roman"/>
          <w:color w:val="000000"/>
          <w:spacing w:val="-1"/>
          <w:sz w:val="24"/>
          <w:szCs w:val="24"/>
          <w:lang w:eastAsia="ru-RU"/>
        </w:rPr>
        <w:t>ников.;</w:t>
      </w:r>
    </w:p>
    <w:p w:rsidR="0045140D" w:rsidRPr="0045140D" w:rsidRDefault="0045140D" w:rsidP="0045140D">
      <w:pPr>
        <w:shd w:val="clear" w:color="auto" w:fill="FFFFFF"/>
        <w:spacing w:before="100" w:beforeAutospacing="1" w:after="100" w:afterAutospacing="1" w:line="184" w:lineRule="atLeast"/>
        <w:ind w:hanging="360"/>
        <w:jc w:val="both"/>
        <w:rPr>
          <w:rFonts w:ascii="Times New Roman" w:eastAsia="Times New Roman" w:hAnsi="Times New Roman" w:cs="Times New Roman"/>
          <w:color w:val="000000"/>
          <w:sz w:val="16"/>
          <w:szCs w:val="16"/>
          <w:lang w:eastAsia="ru-RU"/>
        </w:rPr>
      </w:pPr>
      <w:r w:rsidRPr="0045140D">
        <w:rPr>
          <w:rFonts w:ascii="Times New Roman" w:eastAsia="Times New Roman" w:hAnsi="Times New Roman" w:cs="Times New Roman"/>
          <w:color w:val="000000"/>
          <w:sz w:val="16"/>
          <w:szCs w:val="16"/>
          <w:lang w:eastAsia="ru-RU"/>
        </w:rPr>
        <w:t>-</w:t>
      </w:r>
      <w:r w:rsidRPr="0045140D">
        <w:rPr>
          <w:rFonts w:ascii="Times New Roman" w:eastAsia="Times New Roman" w:hAnsi="Times New Roman" w:cs="Times New Roman"/>
          <w:color w:val="000000"/>
          <w:sz w:val="14"/>
          <w:szCs w:val="14"/>
          <w:lang w:eastAsia="ru-RU"/>
        </w:rPr>
        <w:t>         </w:t>
      </w:r>
      <w:r w:rsidRPr="0045140D">
        <w:rPr>
          <w:rFonts w:ascii="Times New Roman" w:eastAsia="Times New Roman" w:hAnsi="Times New Roman" w:cs="Times New Roman"/>
          <w:color w:val="000000"/>
          <w:spacing w:val="-1"/>
          <w:sz w:val="24"/>
          <w:szCs w:val="24"/>
          <w:lang w:eastAsia="ru-RU"/>
        </w:rPr>
        <w:t>участие учащихся, посещающих спортивные секции, в школьных, муниципальных, региональных      </w:t>
      </w:r>
      <w:r w:rsidRPr="0045140D">
        <w:rPr>
          <w:rFonts w:ascii="Times New Roman" w:eastAsia="Times New Roman" w:hAnsi="Times New Roman" w:cs="Times New Roman"/>
          <w:color w:val="000000"/>
          <w:spacing w:val="-6"/>
          <w:sz w:val="24"/>
          <w:szCs w:val="24"/>
          <w:lang w:eastAsia="ru-RU"/>
        </w:rPr>
        <w:t>спортивных</w:t>
      </w:r>
      <w:r w:rsidR="000D3ACA">
        <w:rPr>
          <w:rFonts w:ascii="Times New Roman" w:eastAsia="Times New Roman" w:hAnsi="Times New Roman" w:cs="Times New Roman"/>
          <w:color w:val="000000"/>
          <w:spacing w:val="-6"/>
          <w:sz w:val="24"/>
          <w:szCs w:val="24"/>
          <w:lang w:eastAsia="ru-RU"/>
        </w:rPr>
        <w:t xml:space="preserve"> </w:t>
      </w:r>
      <w:r w:rsidRPr="0045140D">
        <w:rPr>
          <w:rFonts w:ascii="Times New Roman" w:eastAsia="Times New Roman" w:hAnsi="Times New Roman" w:cs="Times New Roman"/>
          <w:color w:val="000000"/>
          <w:spacing w:val="-4"/>
          <w:sz w:val="24"/>
          <w:szCs w:val="24"/>
          <w:lang w:eastAsia="ru-RU"/>
        </w:rPr>
        <w:t>соревнованиях.</w:t>
      </w:r>
    </w:p>
    <w:p w:rsidR="0045140D" w:rsidRPr="0045140D" w:rsidRDefault="0045140D" w:rsidP="0045140D">
      <w:pPr>
        <w:shd w:val="clear" w:color="auto" w:fill="FFFFFF"/>
        <w:spacing w:before="259" w:after="100" w:afterAutospacing="1" w:line="184" w:lineRule="atLeast"/>
        <w:jc w:val="both"/>
        <w:rPr>
          <w:rFonts w:ascii="Times New Roman" w:eastAsia="Times New Roman" w:hAnsi="Times New Roman" w:cs="Times New Roman"/>
          <w:color w:val="000000"/>
          <w:sz w:val="16"/>
          <w:szCs w:val="16"/>
          <w:lang w:eastAsia="ru-RU"/>
        </w:rPr>
      </w:pPr>
      <w:r w:rsidRPr="0045140D">
        <w:rPr>
          <w:rFonts w:ascii="Times New Roman" w:eastAsia="Times New Roman" w:hAnsi="Times New Roman" w:cs="Times New Roman"/>
          <w:b/>
          <w:bCs/>
          <w:color w:val="000000"/>
          <w:spacing w:val="-1"/>
          <w:sz w:val="24"/>
          <w:szCs w:val="24"/>
          <w:lang w:eastAsia="ru-RU"/>
        </w:rPr>
        <w:t>5.   Управление кружками (секциями).</w:t>
      </w:r>
    </w:p>
    <w:p w:rsidR="0045140D" w:rsidRPr="0045140D" w:rsidRDefault="0045140D" w:rsidP="0045140D">
      <w:pPr>
        <w:shd w:val="clear" w:color="auto" w:fill="FFFFFF"/>
        <w:spacing w:before="259" w:after="100" w:afterAutospacing="1" w:line="184" w:lineRule="atLeast"/>
        <w:jc w:val="both"/>
        <w:rPr>
          <w:rFonts w:ascii="Times New Roman" w:eastAsia="Times New Roman" w:hAnsi="Times New Roman" w:cs="Times New Roman"/>
          <w:color w:val="000000"/>
          <w:sz w:val="16"/>
          <w:szCs w:val="16"/>
          <w:lang w:eastAsia="ru-RU"/>
        </w:rPr>
      </w:pPr>
      <w:r w:rsidRPr="0045140D">
        <w:rPr>
          <w:rFonts w:ascii="Times New Roman" w:eastAsia="Times New Roman" w:hAnsi="Times New Roman" w:cs="Times New Roman"/>
          <w:color w:val="000000"/>
          <w:spacing w:val="-1"/>
          <w:sz w:val="24"/>
          <w:szCs w:val="24"/>
          <w:lang w:eastAsia="ru-RU"/>
        </w:rPr>
        <w:t>Руководитель кружка (секции) назначается и освобождается  при</w:t>
      </w:r>
      <w:r w:rsidRPr="0045140D">
        <w:rPr>
          <w:rFonts w:ascii="Times New Roman" w:eastAsia="Times New Roman" w:hAnsi="Times New Roman" w:cs="Times New Roman"/>
          <w:color w:val="000000"/>
          <w:spacing w:val="-1"/>
          <w:sz w:val="24"/>
          <w:szCs w:val="24"/>
          <w:lang w:eastAsia="ru-RU"/>
        </w:rPr>
        <w:softHyphen/>
      </w:r>
      <w:r w:rsidRPr="0045140D">
        <w:rPr>
          <w:rFonts w:ascii="Times New Roman" w:eastAsia="Times New Roman" w:hAnsi="Times New Roman" w:cs="Times New Roman"/>
          <w:color w:val="000000"/>
          <w:sz w:val="24"/>
          <w:szCs w:val="24"/>
          <w:lang w:eastAsia="ru-RU"/>
        </w:rPr>
        <w:t>казом директора школы.</w:t>
      </w:r>
    </w:p>
    <w:p w:rsidR="0045140D" w:rsidRPr="0045140D" w:rsidRDefault="0045140D" w:rsidP="0045140D">
      <w:pPr>
        <w:shd w:val="clear" w:color="auto" w:fill="FFFFFF"/>
        <w:spacing w:before="7" w:after="0" w:line="184" w:lineRule="atLeast"/>
        <w:jc w:val="both"/>
        <w:rPr>
          <w:rFonts w:ascii="Times New Roman" w:eastAsia="Times New Roman" w:hAnsi="Times New Roman" w:cs="Times New Roman"/>
          <w:color w:val="000000"/>
          <w:sz w:val="16"/>
          <w:szCs w:val="16"/>
          <w:lang w:eastAsia="ru-RU"/>
        </w:rPr>
      </w:pPr>
      <w:r w:rsidRPr="0045140D">
        <w:rPr>
          <w:rFonts w:ascii="Times New Roman" w:eastAsia="Times New Roman" w:hAnsi="Times New Roman" w:cs="Times New Roman"/>
          <w:color w:val="000000"/>
          <w:spacing w:val="-9"/>
          <w:sz w:val="24"/>
          <w:szCs w:val="24"/>
          <w:lang w:eastAsia="ru-RU"/>
        </w:rPr>
        <w:t>5.1.</w:t>
      </w:r>
      <w:r w:rsidRPr="0045140D">
        <w:rPr>
          <w:rFonts w:ascii="Times New Roman" w:eastAsia="Times New Roman" w:hAnsi="Times New Roman" w:cs="Times New Roman"/>
          <w:color w:val="000000"/>
          <w:spacing w:val="-9"/>
          <w:sz w:val="14"/>
          <w:szCs w:val="14"/>
          <w:lang w:eastAsia="ru-RU"/>
        </w:rPr>
        <w:t>         </w:t>
      </w:r>
      <w:r w:rsidRPr="0045140D">
        <w:rPr>
          <w:rFonts w:ascii="Times New Roman" w:eastAsia="Times New Roman" w:hAnsi="Times New Roman" w:cs="Times New Roman"/>
          <w:color w:val="000000"/>
          <w:spacing w:val="-1"/>
          <w:sz w:val="24"/>
          <w:szCs w:val="24"/>
          <w:lang w:eastAsia="ru-RU"/>
        </w:rPr>
        <w:t>Руководитель кружка планирует и организует деятельность обучающихся  в </w:t>
      </w:r>
      <w:r w:rsidRPr="0045140D">
        <w:rPr>
          <w:rFonts w:ascii="Times New Roman" w:eastAsia="Times New Roman" w:hAnsi="Times New Roman" w:cs="Times New Roman"/>
          <w:color w:val="000000"/>
          <w:sz w:val="24"/>
          <w:szCs w:val="24"/>
          <w:lang w:eastAsia="ru-RU"/>
        </w:rPr>
        <w:t>кружке (секции), отвечает за жизнь и здоровье обучающихся.</w:t>
      </w:r>
    </w:p>
    <w:p w:rsidR="0045140D" w:rsidRPr="0045140D" w:rsidRDefault="0045140D" w:rsidP="0045140D">
      <w:pPr>
        <w:shd w:val="clear" w:color="auto" w:fill="FFFFFF"/>
        <w:spacing w:before="100" w:beforeAutospacing="1" w:after="100" w:afterAutospacing="1" w:line="184" w:lineRule="atLeast"/>
        <w:jc w:val="both"/>
        <w:rPr>
          <w:rFonts w:ascii="Times New Roman" w:eastAsia="Times New Roman" w:hAnsi="Times New Roman" w:cs="Times New Roman"/>
          <w:color w:val="000000"/>
          <w:sz w:val="16"/>
          <w:szCs w:val="16"/>
          <w:lang w:eastAsia="ru-RU"/>
        </w:rPr>
      </w:pPr>
      <w:r w:rsidRPr="0045140D">
        <w:rPr>
          <w:rFonts w:ascii="Times New Roman" w:eastAsia="Times New Roman" w:hAnsi="Times New Roman" w:cs="Times New Roman"/>
          <w:color w:val="000000"/>
          <w:spacing w:val="-11"/>
          <w:sz w:val="24"/>
          <w:szCs w:val="24"/>
          <w:lang w:eastAsia="ru-RU"/>
        </w:rPr>
        <w:t>5.2.</w:t>
      </w:r>
      <w:r w:rsidRPr="0045140D">
        <w:rPr>
          <w:rFonts w:ascii="Times New Roman" w:eastAsia="Times New Roman" w:hAnsi="Times New Roman" w:cs="Times New Roman"/>
          <w:color w:val="000000"/>
          <w:spacing w:val="-11"/>
          <w:sz w:val="14"/>
          <w:szCs w:val="14"/>
          <w:lang w:eastAsia="ru-RU"/>
        </w:rPr>
        <w:t>         </w:t>
      </w:r>
      <w:r w:rsidRPr="0045140D">
        <w:rPr>
          <w:rFonts w:ascii="Times New Roman" w:eastAsia="Times New Roman" w:hAnsi="Times New Roman" w:cs="Times New Roman"/>
          <w:color w:val="000000"/>
          <w:spacing w:val="-1"/>
          <w:sz w:val="24"/>
          <w:szCs w:val="24"/>
          <w:lang w:eastAsia="ru-RU"/>
        </w:rPr>
        <w:t>Общее руководство работой кружков (секций) осуществля</w:t>
      </w:r>
      <w:r w:rsidR="000D3ACA">
        <w:rPr>
          <w:rFonts w:ascii="Times New Roman" w:eastAsia="Times New Roman" w:hAnsi="Times New Roman" w:cs="Times New Roman"/>
          <w:color w:val="000000"/>
          <w:spacing w:val="-1"/>
          <w:sz w:val="24"/>
          <w:szCs w:val="24"/>
          <w:lang w:eastAsia="ru-RU"/>
        </w:rPr>
        <w:t>ет педагог-организатор</w:t>
      </w:r>
    </w:p>
    <w:p w:rsidR="0045140D" w:rsidRPr="0045140D" w:rsidRDefault="0045140D" w:rsidP="0045140D">
      <w:pPr>
        <w:shd w:val="clear" w:color="auto" w:fill="FFFFFF"/>
        <w:spacing w:before="266" w:after="100" w:afterAutospacing="1" w:line="184" w:lineRule="atLeast"/>
        <w:jc w:val="both"/>
        <w:rPr>
          <w:rFonts w:ascii="Times New Roman" w:eastAsia="Times New Roman" w:hAnsi="Times New Roman" w:cs="Times New Roman"/>
          <w:color w:val="000000"/>
          <w:sz w:val="16"/>
          <w:szCs w:val="16"/>
          <w:lang w:eastAsia="ru-RU"/>
        </w:rPr>
      </w:pPr>
      <w:r w:rsidRPr="0045140D">
        <w:rPr>
          <w:rFonts w:ascii="Times New Roman" w:eastAsia="Times New Roman" w:hAnsi="Times New Roman" w:cs="Times New Roman"/>
          <w:b/>
          <w:bCs/>
          <w:color w:val="000000"/>
          <w:sz w:val="24"/>
          <w:szCs w:val="24"/>
          <w:lang w:eastAsia="ru-RU"/>
        </w:rPr>
        <w:t>6. Документация руководителя кружка (секции).</w:t>
      </w:r>
    </w:p>
    <w:p w:rsidR="0045140D" w:rsidRPr="0045140D" w:rsidRDefault="0045140D" w:rsidP="0045140D">
      <w:pPr>
        <w:shd w:val="clear" w:color="auto" w:fill="FFFFFF"/>
        <w:spacing w:before="100" w:beforeAutospacing="1" w:after="100" w:afterAutospacing="1" w:line="184" w:lineRule="atLeast"/>
        <w:jc w:val="both"/>
        <w:rPr>
          <w:rFonts w:ascii="Times New Roman" w:eastAsia="Times New Roman" w:hAnsi="Times New Roman" w:cs="Times New Roman"/>
          <w:color w:val="000000"/>
          <w:sz w:val="16"/>
          <w:szCs w:val="16"/>
          <w:lang w:eastAsia="ru-RU"/>
        </w:rPr>
      </w:pPr>
      <w:r w:rsidRPr="0045140D">
        <w:rPr>
          <w:rFonts w:ascii="Times New Roman" w:eastAsia="Times New Roman" w:hAnsi="Times New Roman" w:cs="Times New Roman"/>
          <w:color w:val="000000"/>
          <w:spacing w:val="-10"/>
          <w:sz w:val="24"/>
          <w:szCs w:val="24"/>
          <w:lang w:eastAsia="ru-RU"/>
        </w:rPr>
        <w:t>6.1.</w:t>
      </w:r>
      <w:r w:rsidRPr="0045140D">
        <w:rPr>
          <w:rFonts w:ascii="Times New Roman" w:eastAsia="Times New Roman" w:hAnsi="Times New Roman" w:cs="Times New Roman"/>
          <w:color w:val="000000"/>
          <w:spacing w:val="-10"/>
          <w:sz w:val="14"/>
          <w:szCs w:val="14"/>
          <w:lang w:eastAsia="ru-RU"/>
        </w:rPr>
        <w:t>       </w:t>
      </w:r>
      <w:r w:rsidRPr="0045140D">
        <w:rPr>
          <w:rFonts w:ascii="Times New Roman" w:eastAsia="Times New Roman" w:hAnsi="Times New Roman" w:cs="Times New Roman"/>
          <w:color w:val="000000"/>
          <w:sz w:val="24"/>
          <w:szCs w:val="24"/>
          <w:lang w:eastAsia="ru-RU"/>
        </w:rPr>
        <w:t>Заявление  родителей</w:t>
      </w:r>
      <w:r w:rsidR="000D3ACA">
        <w:rPr>
          <w:rFonts w:ascii="Times New Roman" w:eastAsia="Times New Roman" w:hAnsi="Times New Roman" w:cs="Times New Roman"/>
          <w:color w:val="000000"/>
          <w:sz w:val="24"/>
          <w:szCs w:val="24"/>
          <w:lang w:eastAsia="ru-RU"/>
        </w:rPr>
        <w:t xml:space="preserve"> /(законных представителей),учеников</w:t>
      </w:r>
      <w:r w:rsidRPr="0045140D">
        <w:rPr>
          <w:rFonts w:ascii="Times New Roman" w:eastAsia="Times New Roman" w:hAnsi="Times New Roman" w:cs="Times New Roman"/>
          <w:color w:val="000000"/>
          <w:sz w:val="24"/>
          <w:szCs w:val="24"/>
          <w:lang w:eastAsia="ru-RU"/>
        </w:rPr>
        <w:t xml:space="preserve"> </w:t>
      </w:r>
    </w:p>
    <w:p w:rsidR="0045140D" w:rsidRPr="0045140D" w:rsidRDefault="0045140D" w:rsidP="0045140D">
      <w:pPr>
        <w:shd w:val="clear" w:color="auto" w:fill="FFFFFF"/>
        <w:spacing w:before="100" w:beforeAutospacing="1" w:after="100" w:afterAutospacing="1" w:line="184" w:lineRule="atLeast"/>
        <w:jc w:val="both"/>
        <w:rPr>
          <w:rFonts w:ascii="Times New Roman" w:eastAsia="Times New Roman" w:hAnsi="Times New Roman" w:cs="Times New Roman"/>
          <w:color w:val="000000"/>
          <w:sz w:val="16"/>
          <w:szCs w:val="16"/>
          <w:lang w:eastAsia="ru-RU"/>
        </w:rPr>
      </w:pPr>
      <w:r w:rsidRPr="0045140D">
        <w:rPr>
          <w:rFonts w:ascii="Times New Roman" w:eastAsia="Times New Roman" w:hAnsi="Times New Roman" w:cs="Times New Roman"/>
          <w:color w:val="000000"/>
          <w:spacing w:val="-9"/>
          <w:sz w:val="24"/>
          <w:szCs w:val="24"/>
          <w:lang w:eastAsia="ru-RU"/>
        </w:rPr>
        <w:t>6.2.</w:t>
      </w:r>
      <w:r w:rsidRPr="0045140D">
        <w:rPr>
          <w:rFonts w:ascii="Times New Roman" w:eastAsia="Times New Roman" w:hAnsi="Times New Roman" w:cs="Times New Roman"/>
          <w:color w:val="000000"/>
          <w:spacing w:val="-9"/>
          <w:sz w:val="14"/>
          <w:szCs w:val="14"/>
          <w:lang w:eastAsia="ru-RU"/>
        </w:rPr>
        <w:t>       </w:t>
      </w:r>
      <w:r w:rsidRPr="0045140D">
        <w:rPr>
          <w:rFonts w:ascii="Times New Roman" w:eastAsia="Times New Roman" w:hAnsi="Times New Roman" w:cs="Times New Roman"/>
          <w:color w:val="000000"/>
          <w:spacing w:val="-1"/>
          <w:sz w:val="24"/>
          <w:szCs w:val="24"/>
          <w:lang w:eastAsia="ru-RU"/>
        </w:rPr>
        <w:t>Журнал кружковой работы (секции), заполненный   в соответствии с </w:t>
      </w:r>
      <w:r w:rsidRPr="0045140D">
        <w:rPr>
          <w:rFonts w:ascii="Times New Roman" w:eastAsia="Times New Roman" w:hAnsi="Times New Roman" w:cs="Times New Roman"/>
          <w:color w:val="000000"/>
          <w:sz w:val="24"/>
          <w:szCs w:val="24"/>
          <w:lang w:eastAsia="ru-RU"/>
        </w:rPr>
        <w:t>требованиями.</w:t>
      </w:r>
    </w:p>
    <w:p w:rsidR="0045140D" w:rsidRPr="0045140D" w:rsidRDefault="0045140D" w:rsidP="0045140D">
      <w:pPr>
        <w:shd w:val="clear" w:color="auto" w:fill="FFFFFF"/>
        <w:spacing w:before="100" w:beforeAutospacing="1" w:after="100" w:afterAutospacing="1" w:line="184" w:lineRule="atLeast"/>
        <w:jc w:val="both"/>
        <w:rPr>
          <w:rFonts w:ascii="Times New Roman" w:eastAsia="Times New Roman" w:hAnsi="Times New Roman" w:cs="Times New Roman"/>
          <w:color w:val="000000"/>
          <w:sz w:val="16"/>
          <w:szCs w:val="16"/>
          <w:lang w:eastAsia="ru-RU"/>
        </w:rPr>
      </w:pPr>
      <w:r w:rsidRPr="0045140D">
        <w:rPr>
          <w:rFonts w:ascii="Times New Roman" w:eastAsia="Times New Roman" w:hAnsi="Times New Roman" w:cs="Times New Roman"/>
          <w:color w:val="000000"/>
          <w:spacing w:val="-8"/>
          <w:sz w:val="24"/>
          <w:szCs w:val="24"/>
          <w:lang w:eastAsia="ru-RU"/>
        </w:rPr>
        <w:t>6.3.</w:t>
      </w:r>
      <w:r w:rsidRPr="0045140D">
        <w:rPr>
          <w:rFonts w:ascii="Times New Roman" w:eastAsia="Times New Roman" w:hAnsi="Times New Roman" w:cs="Times New Roman"/>
          <w:color w:val="000000"/>
          <w:spacing w:val="-8"/>
          <w:sz w:val="14"/>
          <w:szCs w:val="14"/>
          <w:lang w:eastAsia="ru-RU"/>
        </w:rPr>
        <w:t>       </w:t>
      </w:r>
      <w:r w:rsidRPr="0045140D">
        <w:rPr>
          <w:rFonts w:ascii="Times New Roman" w:eastAsia="Times New Roman" w:hAnsi="Times New Roman" w:cs="Times New Roman"/>
          <w:color w:val="000000"/>
          <w:sz w:val="24"/>
          <w:szCs w:val="24"/>
          <w:lang w:eastAsia="ru-RU"/>
        </w:rPr>
        <w:t>Программа работы кружка (секции), тематическое планирование   на учебный год.</w:t>
      </w:r>
    </w:p>
    <w:p w:rsidR="0045140D" w:rsidRPr="0045140D" w:rsidRDefault="0045140D" w:rsidP="0045140D">
      <w:pPr>
        <w:shd w:val="clear" w:color="auto" w:fill="FFFFFF"/>
        <w:spacing w:before="100" w:beforeAutospacing="1" w:after="100" w:afterAutospacing="1" w:line="184" w:lineRule="atLeast"/>
        <w:ind w:hanging="418"/>
        <w:jc w:val="both"/>
        <w:rPr>
          <w:rFonts w:ascii="Verdana" w:eastAsia="Times New Roman" w:hAnsi="Verdana" w:cs="Times New Roman"/>
          <w:color w:val="000000"/>
          <w:sz w:val="16"/>
          <w:szCs w:val="16"/>
          <w:lang w:eastAsia="ru-RU"/>
        </w:rPr>
      </w:pPr>
      <w:r w:rsidRPr="0045140D">
        <w:rPr>
          <w:rFonts w:ascii="Verdana" w:eastAsia="Times New Roman" w:hAnsi="Verdana" w:cs="Times New Roman"/>
          <w:color w:val="000000"/>
          <w:sz w:val="16"/>
          <w:szCs w:val="16"/>
          <w:lang w:eastAsia="ru-RU"/>
        </w:rPr>
        <w:t> </w:t>
      </w:r>
    </w:p>
    <w:p w:rsidR="00456C05" w:rsidRDefault="00DC1DEE"/>
    <w:p w:rsidR="000D3ACA" w:rsidRDefault="000D3ACA"/>
    <w:p w:rsidR="000D3ACA" w:rsidRDefault="000D3ACA"/>
    <w:p w:rsidR="000D3ACA" w:rsidRDefault="000D3ACA"/>
    <w:p w:rsidR="000D3ACA" w:rsidRDefault="000D3ACA"/>
    <w:p w:rsidR="000D3ACA" w:rsidRDefault="000D3ACA"/>
    <w:p w:rsidR="000D3ACA" w:rsidRDefault="000D3ACA"/>
    <w:p w:rsidR="000D3ACA" w:rsidRDefault="000D3ACA"/>
    <w:p w:rsidR="000D3ACA" w:rsidRDefault="000D3ACA"/>
    <w:p w:rsidR="000D3ACA" w:rsidRDefault="000D3ACA"/>
    <w:p w:rsidR="000D3ACA" w:rsidRDefault="000D3ACA"/>
    <w:p w:rsidR="000D3ACA" w:rsidRDefault="000D3ACA"/>
    <w:p w:rsidR="000D3ACA" w:rsidRDefault="000D3ACA"/>
    <w:p w:rsidR="000D3ACA" w:rsidRDefault="000D3ACA"/>
    <w:p w:rsidR="000D3ACA" w:rsidRDefault="000D3ACA"/>
    <w:p w:rsidR="000D3ACA" w:rsidRDefault="000D3ACA"/>
    <w:p w:rsidR="000D3ACA" w:rsidRDefault="000D3ACA"/>
    <w:p w:rsidR="000D3ACA" w:rsidRDefault="000D3ACA"/>
    <w:p w:rsidR="000D3ACA" w:rsidRDefault="000D3ACA"/>
    <w:p w:rsidR="00405AA9" w:rsidRDefault="000D3ACA" w:rsidP="000D3ACA">
      <w:pPr>
        <w:spacing w:after="0" w:line="240" w:lineRule="auto"/>
        <w:jc w:val="center"/>
        <w:rPr>
          <w:rFonts w:ascii="Times New Roman" w:eastAsia="Times New Roman" w:hAnsi="Times New Roman" w:cs="Times New Roman"/>
          <w:color w:val="000000"/>
          <w:sz w:val="27"/>
          <w:szCs w:val="27"/>
          <w:lang w:eastAsia="ru-RU"/>
        </w:rPr>
      </w:pPr>
      <w:r w:rsidRPr="000D3ACA">
        <w:rPr>
          <w:rFonts w:ascii="Times New Roman" w:eastAsia="Times New Roman" w:hAnsi="Times New Roman" w:cs="Times New Roman"/>
          <w:b/>
          <w:color w:val="000000"/>
          <w:sz w:val="27"/>
          <w:szCs w:val="27"/>
          <w:shd w:val="clear" w:color="auto" w:fill="FFFFFF"/>
          <w:lang w:eastAsia="ru-RU"/>
        </w:rPr>
        <w:t>ГОСУДАРСТВЕННОЕ  УЧРЕЖДЕНИЕ</w:t>
      </w:r>
      <w:r w:rsidRPr="000D3ACA">
        <w:rPr>
          <w:rFonts w:ascii="Times New Roman" w:eastAsia="Times New Roman" w:hAnsi="Times New Roman" w:cs="Times New Roman"/>
          <w:b/>
          <w:color w:val="000000"/>
          <w:sz w:val="27"/>
          <w:szCs w:val="27"/>
          <w:lang w:eastAsia="ru-RU"/>
        </w:rPr>
        <w:br/>
      </w:r>
      <w:r w:rsidRPr="000D3ACA">
        <w:rPr>
          <w:rFonts w:ascii="Times New Roman" w:eastAsia="Times New Roman" w:hAnsi="Times New Roman" w:cs="Times New Roman"/>
          <w:b/>
          <w:color w:val="000000"/>
          <w:sz w:val="27"/>
          <w:szCs w:val="27"/>
          <w:lang w:eastAsia="ru-RU"/>
        </w:rPr>
        <w:br/>
      </w:r>
      <w:r w:rsidRPr="000D3ACA">
        <w:rPr>
          <w:rFonts w:ascii="Times New Roman" w:eastAsia="Times New Roman" w:hAnsi="Times New Roman" w:cs="Times New Roman"/>
          <w:b/>
          <w:bCs/>
          <w:color w:val="000000"/>
          <w:sz w:val="27"/>
          <w:szCs w:val="27"/>
          <w:shd w:val="clear" w:color="auto" w:fill="FFFFFF"/>
          <w:lang w:eastAsia="ru-RU"/>
        </w:rPr>
        <w:t xml:space="preserve">«ЛУГАНСКАЯ  ШКОЛА </w:t>
      </w:r>
      <w:r w:rsidRPr="000D3ACA">
        <w:rPr>
          <w:rFonts w:ascii="Times New Roman" w:eastAsia="Times New Roman" w:hAnsi="Times New Roman" w:cs="Times New Roman"/>
          <w:b/>
          <w:bCs/>
          <w:color w:val="000000"/>
          <w:sz w:val="27"/>
          <w:szCs w:val="27"/>
          <w:shd w:val="clear" w:color="auto" w:fill="FFFFFF"/>
          <w:lang w:val="uk-UA" w:eastAsia="ru-RU"/>
        </w:rPr>
        <w:t xml:space="preserve">І-ІІІ </w:t>
      </w:r>
      <w:r w:rsidRPr="000D3ACA">
        <w:rPr>
          <w:rFonts w:ascii="Times New Roman" w:eastAsia="Times New Roman" w:hAnsi="Times New Roman" w:cs="Times New Roman"/>
          <w:b/>
          <w:bCs/>
          <w:color w:val="000000"/>
          <w:sz w:val="27"/>
          <w:szCs w:val="27"/>
          <w:shd w:val="clear" w:color="auto" w:fill="FFFFFF"/>
          <w:lang w:eastAsia="ru-RU"/>
        </w:rPr>
        <w:t xml:space="preserve"> СТУПЕНЕЙ №3»</w:t>
      </w:r>
      <w:r w:rsidRPr="000D3ACA">
        <w:rPr>
          <w:rFonts w:ascii="Times New Roman" w:eastAsia="Times New Roman" w:hAnsi="Times New Roman" w:cs="Times New Roman"/>
          <w:b/>
          <w:color w:val="000000"/>
          <w:sz w:val="27"/>
          <w:szCs w:val="27"/>
          <w:lang w:eastAsia="ru-RU"/>
        </w:rPr>
        <w:br/>
      </w:r>
      <w:r w:rsidRPr="000D3ACA">
        <w:rPr>
          <w:rFonts w:ascii="Times New Roman" w:eastAsia="Times New Roman" w:hAnsi="Times New Roman" w:cs="Times New Roman"/>
          <w:b/>
          <w:color w:val="000000"/>
          <w:sz w:val="27"/>
          <w:szCs w:val="27"/>
          <w:lang w:eastAsia="ru-RU"/>
        </w:rPr>
        <w:br/>
      </w:r>
      <w:r w:rsidRPr="000D3ACA">
        <w:rPr>
          <w:rFonts w:ascii="Times New Roman" w:eastAsia="Times New Roman" w:hAnsi="Times New Roman" w:cs="Times New Roman"/>
          <w:b/>
          <w:color w:val="000000"/>
          <w:sz w:val="27"/>
          <w:szCs w:val="27"/>
          <w:shd w:val="clear" w:color="auto" w:fill="FFFFFF"/>
          <w:lang w:eastAsia="ru-RU"/>
        </w:rPr>
        <w:t>ПРИКАЗ</w:t>
      </w:r>
    </w:p>
    <w:p w:rsidR="000D3ACA" w:rsidRPr="000D3ACA" w:rsidRDefault="00405AA9" w:rsidP="000D3AC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7"/>
          <w:szCs w:val="27"/>
          <w:lang w:eastAsia="ru-RU"/>
        </w:rPr>
        <w:t>________________________________________________________</w:t>
      </w:r>
      <w:r w:rsidR="000D3ACA" w:rsidRPr="000D3ACA">
        <w:rPr>
          <w:rFonts w:ascii="Times New Roman" w:eastAsia="Times New Roman" w:hAnsi="Times New Roman" w:cs="Times New Roman"/>
          <w:color w:val="000000"/>
          <w:sz w:val="27"/>
          <w:szCs w:val="27"/>
          <w:lang w:eastAsia="ru-RU"/>
        </w:rPr>
        <w:br/>
      </w:r>
      <w:r w:rsidR="000D3ACA" w:rsidRPr="000D3ACA">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b/>
          <w:bCs/>
          <w:color w:val="000000"/>
          <w:sz w:val="27"/>
          <w:szCs w:val="27"/>
          <w:shd w:val="clear" w:color="auto" w:fill="FFFFFF"/>
          <w:lang w:eastAsia="ru-RU"/>
        </w:rPr>
        <w:t>от 10.09. 2015г.                             г.Луганск                                № __/оп-</w:t>
      </w:r>
      <w:r w:rsidR="000D3ACA" w:rsidRPr="000D3ACA">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sz w:val="24"/>
          <w:szCs w:val="24"/>
          <w:lang w:eastAsia="ru-RU"/>
        </w:rPr>
        <w:t xml:space="preserve">                </w:t>
      </w:r>
    </w:p>
    <w:p w:rsidR="000D3ACA" w:rsidRDefault="00405AA9" w:rsidP="000D3ACA">
      <w:pPr>
        <w:shd w:val="clear" w:color="auto" w:fill="FFFFFF"/>
        <w:spacing w:before="100" w:beforeAutospacing="1" w:after="100" w:afterAutospacing="1" w:line="240" w:lineRule="auto"/>
        <w:outlineLvl w:val="1"/>
        <w:rPr>
          <w:rFonts w:ascii="Times New Roman" w:eastAsia="Times New Roman" w:hAnsi="Times New Roman" w:cs="Times New Roman"/>
          <w:b/>
          <w:bCs/>
          <w:color w:val="000000"/>
          <w:sz w:val="36"/>
          <w:szCs w:val="36"/>
          <w:lang w:eastAsia="ru-RU"/>
        </w:rPr>
      </w:pPr>
      <w:r>
        <w:rPr>
          <w:rFonts w:ascii="Times New Roman" w:eastAsia="Times New Roman" w:hAnsi="Times New Roman" w:cs="Times New Roman"/>
          <w:b/>
          <w:bCs/>
          <w:color w:val="000000"/>
          <w:sz w:val="36"/>
          <w:szCs w:val="36"/>
          <w:lang w:eastAsia="ru-RU"/>
        </w:rPr>
        <w:t>О комплектовании</w:t>
      </w:r>
    </w:p>
    <w:p w:rsidR="00405AA9" w:rsidRPr="000D3ACA" w:rsidRDefault="00405AA9" w:rsidP="000D3ACA">
      <w:pPr>
        <w:shd w:val="clear" w:color="auto" w:fill="FFFFFF"/>
        <w:spacing w:before="100" w:beforeAutospacing="1" w:after="100" w:afterAutospacing="1" w:line="240" w:lineRule="auto"/>
        <w:outlineLvl w:val="1"/>
        <w:rPr>
          <w:rFonts w:ascii="Times New Roman" w:eastAsia="Times New Roman" w:hAnsi="Times New Roman" w:cs="Times New Roman"/>
          <w:b/>
          <w:bCs/>
          <w:color w:val="000000"/>
          <w:sz w:val="36"/>
          <w:szCs w:val="36"/>
          <w:lang w:eastAsia="ru-RU"/>
        </w:rPr>
      </w:pPr>
      <w:r>
        <w:rPr>
          <w:rFonts w:ascii="Times New Roman" w:eastAsia="Times New Roman" w:hAnsi="Times New Roman" w:cs="Times New Roman"/>
          <w:b/>
          <w:bCs/>
          <w:color w:val="000000"/>
          <w:sz w:val="36"/>
          <w:szCs w:val="36"/>
          <w:lang w:eastAsia="ru-RU"/>
        </w:rPr>
        <w:t>кружков</w:t>
      </w:r>
    </w:p>
    <w:p w:rsidR="000D3ACA" w:rsidRDefault="000D3ACA" w:rsidP="000D3ACA">
      <w:pPr>
        <w:rPr>
          <w:rFonts w:ascii="Times New Roman" w:eastAsia="Times New Roman" w:hAnsi="Times New Roman" w:cs="Times New Roman"/>
          <w:color w:val="000000"/>
          <w:sz w:val="27"/>
          <w:szCs w:val="27"/>
          <w:shd w:val="clear" w:color="auto" w:fill="FFFFFF"/>
          <w:lang w:eastAsia="ru-RU"/>
        </w:rPr>
      </w:pPr>
      <w:r w:rsidRPr="000D3ACA">
        <w:rPr>
          <w:rFonts w:ascii="Times New Roman" w:eastAsia="Times New Roman" w:hAnsi="Times New Roman" w:cs="Times New Roman"/>
          <w:color w:val="000000"/>
          <w:sz w:val="27"/>
          <w:szCs w:val="27"/>
          <w:lang w:eastAsia="ru-RU"/>
        </w:rPr>
        <w:br/>
      </w:r>
      <w:r w:rsidR="00405AA9">
        <w:rPr>
          <w:rFonts w:ascii="Times New Roman" w:eastAsia="Times New Roman" w:hAnsi="Times New Roman" w:cs="Times New Roman"/>
          <w:color w:val="000000"/>
          <w:sz w:val="27"/>
          <w:szCs w:val="27"/>
          <w:shd w:val="clear" w:color="auto" w:fill="FFFFFF"/>
          <w:lang w:eastAsia="ru-RU"/>
        </w:rPr>
        <w:t xml:space="preserve">     </w:t>
      </w:r>
      <w:r w:rsidRPr="000D3ACA">
        <w:rPr>
          <w:rFonts w:ascii="Times New Roman" w:eastAsia="Times New Roman" w:hAnsi="Times New Roman" w:cs="Times New Roman"/>
          <w:color w:val="000000"/>
          <w:sz w:val="27"/>
          <w:szCs w:val="27"/>
          <w:shd w:val="clear" w:color="auto" w:fill="FFFFFF"/>
          <w:lang w:eastAsia="ru-RU"/>
        </w:rPr>
        <w:t>Для обеспечения полноценной занятости учеников и организации учебно-воспитательного процесса в соответствии с целями, задачами и образовательной программой школы</w:t>
      </w:r>
      <w:r w:rsidRPr="000D3ACA">
        <w:rPr>
          <w:rFonts w:ascii="Times New Roman" w:eastAsia="Times New Roman" w:hAnsi="Times New Roman" w:cs="Times New Roman"/>
          <w:color w:val="000000"/>
          <w:sz w:val="27"/>
          <w:szCs w:val="27"/>
          <w:lang w:eastAsia="ru-RU"/>
        </w:rPr>
        <w:br/>
      </w:r>
      <w:r w:rsidRPr="000D3ACA">
        <w:rPr>
          <w:rFonts w:ascii="Times New Roman" w:eastAsia="Times New Roman" w:hAnsi="Times New Roman" w:cs="Times New Roman"/>
          <w:color w:val="000000"/>
          <w:sz w:val="27"/>
          <w:szCs w:val="27"/>
          <w:lang w:eastAsia="ru-RU"/>
        </w:rPr>
        <w:br/>
      </w:r>
      <w:r w:rsidRPr="000D3ACA">
        <w:rPr>
          <w:rFonts w:ascii="Times New Roman" w:eastAsia="Times New Roman" w:hAnsi="Times New Roman" w:cs="Times New Roman"/>
          <w:b/>
          <w:bCs/>
          <w:color w:val="000000"/>
          <w:sz w:val="27"/>
          <w:szCs w:val="27"/>
          <w:shd w:val="clear" w:color="auto" w:fill="FFFFFF"/>
          <w:lang w:eastAsia="ru-RU"/>
        </w:rPr>
        <w:t>ПРИКАЗЫВАЮ:</w:t>
      </w:r>
      <w:r w:rsidRPr="000D3ACA">
        <w:rPr>
          <w:rFonts w:ascii="Times New Roman" w:eastAsia="Times New Roman" w:hAnsi="Times New Roman" w:cs="Times New Roman"/>
          <w:color w:val="000000"/>
          <w:sz w:val="27"/>
          <w:szCs w:val="27"/>
          <w:lang w:eastAsia="ru-RU"/>
        </w:rPr>
        <w:br/>
      </w:r>
      <w:r w:rsidRPr="000D3ACA">
        <w:rPr>
          <w:rFonts w:ascii="Times New Roman" w:eastAsia="Times New Roman" w:hAnsi="Times New Roman" w:cs="Times New Roman"/>
          <w:color w:val="000000"/>
          <w:sz w:val="27"/>
          <w:szCs w:val="27"/>
          <w:lang w:eastAsia="ru-RU"/>
        </w:rPr>
        <w:br/>
      </w:r>
      <w:r w:rsidRPr="000D3ACA">
        <w:rPr>
          <w:rFonts w:ascii="Times New Roman" w:eastAsia="Times New Roman" w:hAnsi="Times New Roman" w:cs="Times New Roman"/>
          <w:color w:val="000000"/>
          <w:sz w:val="27"/>
          <w:szCs w:val="27"/>
          <w:shd w:val="clear" w:color="auto" w:fill="FFFFFF"/>
          <w:lang w:eastAsia="ru-RU"/>
        </w:rPr>
        <w:t>1.Утвердить перечень направлен</w:t>
      </w:r>
      <w:r w:rsidR="00405AA9">
        <w:rPr>
          <w:rFonts w:ascii="Times New Roman" w:eastAsia="Times New Roman" w:hAnsi="Times New Roman" w:cs="Times New Roman"/>
          <w:color w:val="000000"/>
          <w:sz w:val="27"/>
          <w:szCs w:val="27"/>
          <w:shd w:val="clear" w:color="auto" w:fill="FFFFFF"/>
          <w:lang w:eastAsia="ru-RU"/>
        </w:rPr>
        <w:t>ий  кружков и секций, руководителей кружков,  списочный состав</w:t>
      </w:r>
      <w:r w:rsidR="00405AA9" w:rsidRPr="000D3ACA">
        <w:rPr>
          <w:rFonts w:ascii="Times New Roman" w:eastAsia="Times New Roman" w:hAnsi="Times New Roman" w:cs="Times New Roman"/>
          <w:color w:val="000000"/>
          <w:sz w:val="27"/>
          <w:szCs w:val="27"/>
          <w:shd w:val="clear" w:color="auto" w:fill="FFFFFF"/>
          <w:lang w:eastAsia="ru-RU"/>
        </w:rPr>
        <w:t xml:space="preserve"> </w:t>
      </w:r>
      <w:r w:rsidRPr="000D3ACA">
        <w:rPr>
          <w:rFonts w:ascii="Times New Roman" w:eastAsia="Times New Roman" w:hAnsi="Times New Roman" w:cs="Times New Roman"/>
          <w:color w:val="000000"/>
          <w:sz w:val="27"/>
          <w:szCs w:val="27"/>
          <w:shd w:val="clear" w:color="auto" w:fill="FFFFFF"/>
          <w:lang w:eastAsia="ru-RU"/>
        </w:rPr>
        <w:t xml:space="preserve"> на новый учебный год:</w:t>
      </w:r>
    </w:p>
    <w:p w:rsidR="00405AA9" w:rsidRDefault="00405AA9" w:rsidP="00405AA9">
      <w:pPr>
        <w:pStyle w:val="a4"/>
        <w:numPr>
          <w:ilvl w:val="1"/>
          <w:numId w:val="1"/>
        </w:numPr>
      </w:pPr>
      <w:r>
        <w:t>Кружок «____» , руководитель__________________, староста_______________</w:t>
      </w:r>
    </w:p>
    <w:p w:rsidR="00405AA9" w:rsidRDefault="00DC1DEE" w:rsidP="00405AA9">
      <w:pPr>
        <w:pStyle w:val="a4"/>
        <w:ind w:left="420"/>
      </w:pPr>
      <w:r>
        <w:t>Члены кружка:</w:t>
      </w:r>
    </w:p>
    <w:p w:rsidR="00DC1DEE" w:rsidRDefault="00DC1DEE" w:rsidP="00405AA9">
      <w:pPr>
        <w:pStyle w:val="a4"/>
        <w:ind w:left="420"/>
      </w:pPr>
      <w:r>
        <w:t>1.</w:t>
      </w:r>
      <w:bookmarkStart w:id="0" w:name="_GoBack"/>
      <w:bookmarkEnd w:id="0"/>
    </w:p>
    <w:sectPr w:rsidR="00DC1D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590105"/>
    <w:multiLevelType w:val="multilevel"/>
    <w:tmpl w:val="A25E8B2E"/>
    <w:lvl w:ilvl="0">
      <w:start w:val="1"/>
      <w:numFmt w:val="decimal"/>
      <w:lvlText w:val="%1."/>
      <w:lvlJc w:val="left"/>
      <w:pPr>
        <w:ind w:left="420" w:hanging="420"/>
      </w:pPr>
      <w:rPr>
        <w:rFonts w:ascii="Times New Roman" w:eastAsia="Times New Roman" w:hAnsi="Times New Roman" w:cs="Times New Roman" w:hint="default"/>
        <w:color w:val="000000"/>
        <w:sz w:val="27"/>
      </w:rPr>
    </w:lvl>
    <w:lvl w:ilvl="1">
      <w:start w:val="1"/>
      <w:numFmt w:val="decimal"/>
      <w:lvlText w:val="%1.%2."/>
      <w:lvlJc w:val="left"/>
      <w:pPr>
        <w:ind w:left="420" w:hanging="420"/>
      </w:pPr>
      <w:rPr>
        <w:rFonts w:ascii="Times New Roman" w:eastAsia="Times New Roman" w:hAnsi="Times New Roman" w:cs="Times New Roman" w:hint="default"/>
        <w:color w:val="000000"/>
        <w:sz w:val="27"/>
      </w:rPr>
    </w:lvl>
    <w:lvl w:ilvl="2">
      <w:start w:val="1"/>
      <w:numFmt w:val="decimal"/>
      <w:lvlText w:val="%1.%2.%3."/>
      <w:lvlJc w:val="left"/>
      <w:pPr>
        <w:ind w:left="720" w:hanging="720"/>
      </w:pPr>
      <w:rPr>
        <w:rFonts w:ascii="Times New Roman" w:eastAsia="Times New Roman" w:hAnsi="Times New Roman" w:cs="Times New Roman" w:hint="default"/>
        <w:color w:val="000000"/>
        <w:sz w:val="27"/>
      </w:rPr>
    </w:lvl>
    <w:lvl w:ilvl="3">
      <w:start w:val="1"/>
      <w:numFmt w:val="decimal"/>
      <w:lvlText w:val="%1.%2.%3.%4."/>
      <w:lvlJc w:val="left"/>
      <w:pPr>
        <w:ind w:left="720" w:hanging="720"/>
      </w:pPr>
      <w:rPr>
        <w:rFonts w:ascii="Times New Roman" w:eastAsia="Times New Roman" w:hAnsi="Times New Roman" w:cs="Times New Roman" w:hint="default"/>
        <w:color w:val="000000"/>
        <w:sz w:val="27"/>
      </w:rPr>
    </w:lvl>
    <w:lvl w:ilvl="4">
      <w:start w:val="1"/>
      <w:numFmt w:val="decimal"/>
      <w:lvlText w:val="%1.%2.%3.%4.%5."/>
      <w:lvlJc w:val="left"/>
      <w:pPr>
        <w:ind w:left="1080" w:hanging="1080"/>
      </w:pPr>
      <w:rPr>
        <w:rFonts w:ascii="Times New Roman" w:eastAsia="Times New Roman" w:hAnsi="Times New Roman" w:cs="Times New Roman" w:hint="default"/>
        <w:color w:val="000000"/>
        <w:sz w:val="27"/>
      </w:rPr>
    </w:lvl>
    <w:lvl w:ilvl="5">
      <w:start w:val="1"/>
      <w:numFmt w:val="decimal"/>
      <w:lvlText w:val="%1.%2.%3.%4.%5.%6."/>
      <w:lvlJc w:val="left"/>
      <w:pPr>
        <w:ind w:left="1080" w:hanging="1080"/>
      </w:pPr>
      <w:rPr>
        <w:rFonts w:ascii="Times New Roman" w:eastAsia="Times New Roman" w:hAnsi="Times New Roman" w:cs="Times New Roman" w:hint="default"/>
        <w:color w:val="000000"/>
        <w:sz w:val="27"/>
      </w:rPr>
    </w:lvl>
    <w:lvl w:ilvl="6">
      <w:start w:val="1"/>
      <w:numFmt w:val="decimal"/>
      <w:lvlText w:val="%1.%2.%3.%4.%5.%6.%7."/>
      <w:lvlJc w:val="left"/>
      <w:pPr>
        <w:ind w:left="1440" w:hanging="1440"/>
      </w:pPr>
      <w:rPr>
        <w:rFonts w:ascii="Times New Roman" w:eastAsia="Times New Roman" w:hAnsi="Times New Roman" w:cs="Times New Roman" w:hint="default"/>
        <w:color w:val="000000"/>
        <w:sz w:val="27"/>
      </w:rPr>
    </w:lvl>
    <w:lvl w:ilvl="7">
      <w:start w:val="1"/>
      <w:numFmt w:val="decimal"/>
      <w:lvlText w:val="%1.%2.%3.%4.%5.%6.%7.%8."/>
      <w:lvlJc w:val="left"/>
      <w:pPr>
        <w:ind w:left="1440" w:hanging="1440"/>
      </w:pPr>
      <w:rPr>
        <w:rFonts w:ascii="Times New Roman" w:eastAsia="Times New Roman" w:hAnsi="Times New Roman" w:cs="Times New Roman" w:hint="default"/>
        <w:color w:val="000000"/>
        <w:sz w:val="27"/>
      </w:rPr>
    </w:lvl>
    <w:lvl w:ilvl="8">
      <w:start w:val="1"/>
      <w:numFmt w:val="decimal"/>
      <w:lvlText w:val="%1.%2.%3.%4.%5.%6.%7.%8.%9."/>
      <w:lvlJc w:val="left"/>
      <w:pPr>
        <w:ind w:left="1800" w:hanging="1800"/>
      </w:pPr>
      <w:rPr>
        <w:rFonts w:ascii="Times New Roman" w:eastAsia="Times New Roman" w:hAnsi="Times New Roman" w:cs="Times New Roman" w:hint="default"/>
        <w:color w:val="000000"/>
        <w:sz w:val="27"/>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375"/>
    <w:rsid w:val="000D3ACA"/>
    <w:rsid w:val="00200BEB"/>
    <w:rsid w:val="0038308B"/>
    <w:rsid w:val="00405AA9"/>
    <w:rsid w:val="0045140D"/>
    <w:rsid w:val="004653D8"/>
    <w:rsid w:val="0051054A"/>
    <w:rsid w:val="00550754"/>
    <w:rsid w:val="006A12E5"/>
    <w:rsid w:val="008C54B1"/>
    <w:rsid w:val="009F43C3"/>
    <w:rsid w:val="00A13D97"/>
    <w:rsid w:val="00A61889"/>
    <w:rsid w:val="00A91375"/>
    <w:rsid w:val="00DC1DEE"/>
    <w:rsid w:val="00E333A7"/>
    <w:rsid w:val="00F47D13"/>
    <w:rsid w:val="00FD1D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45140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5140D"/>
    <w:rPr>
      <w:rFonts w:ascii="Times New Roman" w:eastAsia="Times New Roman" w:hAnsi="Times New Roman" w:cs="Times New Roman"/>
      <w:b/>
      <w:bCs/>
      <w:sz w:val="36"/>
      <w:szCs w:val="36"/>
      <w:lang w:eastAsia="ru-RU"/>
    </w:rPr>
  </w:style>
  <w:style w:type="character" w:customStyle="1" w:styleId="apple-converted-space">
    <w:name w:val="apple-converted-space"/>
    <w:basedOn w:val="a0"/>
    <w:rsid w:val="0045140D"/>
  </w:style>
  <w:style w:type="paragraph" w:styleId="a3">
    <w:name w:val="No Spacing"/>
    <w:basedOn w:val="a"/>
    <w:uiPriority w:val="1"/>
    <w:qFormat/>
    <w:rsid w:val="004514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45140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45140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5140D"/>
    <w:rPr>
      <w:rFonts w:ascii="Times New Roman" w:eastAsia="Times New Roman" w:hAnsi="Times New Roman" w:cs="Times New Roman"/>
      <w:b/>
      <w:bCs/>
      <w:sz w:val="36"/>
      <w:szCs w:val="36"/>
      <w:lang w:eastAsia="ru-RU"/>
    </w:rPr>
  </w:style>
  <w:style w:type="character" w:customStyle="1" w:styleId="apple-converted-space">
    <w:name w:val="apple-converted-space"/>
    <w:basedOn w:val="a0"/>
    <w:rsid w:val="0045140D"/>
  </w:style>
  <w:style w:type="paragraph" w:styleId="a3">
    <w:name w:val="No Spacing"/>
    <w:basedOn w:val="a"/>
    <w:uiPriority w:val="1"/>
    <w:qFormat/>
    <w:rsid w:val="004514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45140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580566">
      <w:bodyDiv w:val="1"/>
      <w:marLeft w:val="0"/>
      <w:marRight w:val="0"/>
      <w:marTop w:val="0"/>
      <w:marBottom w:val="0"/>
      <w:divBdr>
        <w:top w:val="none" w:sz="0" w:space="0" w:color="auto"/>
        <w:left w:val="none" w:sz="0" w:space="0" w:color="auto"/>
        <w:bottom w:val="none" w:sz="0" w:space="0" w:color="auto"/>
        <w:right w:val="none" w:sz="0" w:space="0" w:color="auto"/>
      </w:divBdr>
    </w:div>
    <w:div w:id="1138491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881</Words>
  <Characters>5022</Characters>
  <Application>Microsoft Office Word</Application>
  <DocSecurity>0</DocSecurity>
  <Lines>41</Lines>
  <Paragraphs>11</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    О комплектовании</vt:lpstr>
      <vt:lpstr>    кружков</vt:lpstr>
    </vt:vector>
  </TitlesOfParts>
  <Company/>
  <LinksUpToDate>false</LinksUpToDate>
  <CharactersWithSpaces>5892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Людмила</cp:lastModifiedBy>
  <cp:revision>3</cp:revision>
  <dcterms:created xsi:type="dcterms:W3CDTF">2015-11-01T11:05:00Z</dcterms:created>
  <dcterms:modified xsi:type="dcterms:W3CDTF">2015-11-01T11:39:00Z</dcterms:modified>
</cp:coreProperties>
</file>